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832" w:rsidRPr="00185373" w:rsidRDefault="00296DCD"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AKTE PERUBAHAN PERSEROAN TERBATAS</w:t>
      </w:r>
    </w:p>
    <w:p w:rsidR="00B41832" w:rsidRDefault="00296DCD"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proofErr w:type="gramStart"/>
      <w:r>
        <w:rPr>
          <w:b/>
        </w:rPr>
        <w:t>Nomor :</w:t>
      </w:r>
      <w:proofErr w:type="gramEnd"/>
      <w:r>
        <w:rPr>
          <w:b/>
        </w:rPr>
        <w:t xml:space="preserve"> </w:t>
      </w:r>
      <w:r w:rsidR="00067CFA">
        <w:rPr>
          <w:b/>
        </w:rPr>
        <w:t>,- 110</w:t>
      </w:r>
    </w:p>
    <w:p w:rsidR="006878F2" w:rsidRPr="00185373" w:rsidRDefault="00067CFA"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ADIWIRA SEMPANA</w:t>
      </w:r>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bookmarkStart w:id="0" w:name="_GoBack"/>
      <w:bookmarkEnd w:id="0"/>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6E7A2E">
        <w:t>…</w:t>
      </w:r>
      <w:proofErr w:type="gramStart"/>
      <w:r w:rsidR="006E7A2E">
        <w:t>..</w:t>
      </w:r>
      <w:r w:rsidR="00B41832" w:rsidRPr="00185373">
        <w:t>,</w:t>
      </w:r>
      <w:proofErr w:type="gramEnd"/>
      <w:r w:rsidR="00B41832" w:rsidRPr="00185373">
        <w:t xml:space="preserve"> tanggal sembilanbelas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w:t>
      </w:r>
      <w:proofErr w:type="gramStart"/>
      <w:r w:rsidRPr="00185373">
        <w:t xml:space="preserve">saya, </w:t>
      </w:r>
      <w:r w:rsidR="006E7A2E">
        <w:t>…………</w:t>
      </w:r>
      <w:proofErr w:type="gramEnd"/>
      <w:r w:rsidRPr="00185373">
        <w:t xml:space="preserve"> Sarjana Hukum, Notaris di </w:t>
      </w:r>
      <w:proofErr w:type="gramStart"/>
      <w:r w:rsidR="006E7A2E">
        <w:t>………..</w:t>
      </w:r>
      <w:r w:rsidRPr="00185373">
        <w:t>,</w:t>
      </w:r>
      <w:proofErr w:type="gramEnd"/>
      <w:r w:rsidRPr="00185373">
        <w:t xml:space="preserve">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proofErr w:type="gramStart"/>
      <w:r w:rsidRPr="00185373">
        <w:t>yang</w:t>
      </w:r>
      <w:proofErr w:type="gramEnd"/>
      <w:r w:rsidRPr="00185373">
        <w:t xml:space="preserve"> untuk melakukan tindakan Hukum dalam akta ini telah mendapat </w:t>
      </w:r>
      <w:r w:rsidRPr="00185373">
        <w:lastRenderedPageBreak/>
        <w:t>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(selanjutnya dalam Anggaran Dasar 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 xml:space="preserve">Modal dasar Perseroan berjumlah Rp. 1.000.000.000,- (satu milyar Rupiah), </w:t>
      </w:r>
      <w:r w:rsidRPr="00185373">
        <w:lastRenderedPageBreak/>
        <w:t>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w:t>
      </w:r>
      <w:r w:rsidRPr="00185373">
        <w:lastRenderedPageBreak/>
        <w:t>pada karyawan perseroan itu masih ada sisa saham yang tidak diambil bagian, 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 xml:space="preserve">Ketentuan dalam pasal 7 ini, mutatis-mutandis juga berlaku bagi pengeluaran </w:t>
      </w:r>
      <w:r w:rsidRPr="00185373">
        <w:lastRenderedPageBreak/>
        <w:t>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Pemindahan hak atas saham harus berdasarkan akta pemindahan hak yang ditanda-</w:t>
      </w:r>
      <w:r w:rsidRPr="00185373">
        <w:lastRenderedPageBreak/>
        <w:t>tangani oleh yang memindahkan dan yang menerima pemindahan atau wakil 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 xml:space="preserve">saham kehilangan kewarganegaraan Indonesianya, maka dalam </w:t>
      </w:r>
      <w:r w:rsidRPr="00185373">
        <w:lastRenderedPageBreak/>
        <w:t>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tersebut diwajibkan untuk 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lastRenderedPageBreak/>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w:t>
      </w:r>
      <w:r w:rsidRPr="00185373">
        <w:lastRenderedPageBreak/>
        <w:t>baik dalam satu transaksi atau beberapa transaksi yang berdiri sendiri ataupun 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 xml:space="preserve">yang dikeluarkan </w:t>
      </w:r>
      <w:r w:rsidRPr="00185373">
        <w:lastRenderedPageBreak/>
        <w:t>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4.</w:t>
      </w:r>
      <w:r w:rsidR="00766AAB" w:rsidRPr="00185373">
        <w:t xml:space="preserve"> </w:t>
      </w:r>
      <w:r w:rsidR="00A60C43" w:rsidRPr="00185373">
        <w:tab/>
      </w:r>
      <w:r w:rsidRPr="00185373">
        <w:t>Anggota Komisaris dapat diberi gaji dan/atau tunjangan yang jumlahnya 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 xml:space="preserve">Direksi tersebut bertindak bertentangan </w:t>
      </w:r>
      <w:r w:rsidRPr="00185373">
        <w:lastRenderedPageBreak/>
        <w:t>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lastRenderedPageBreak/>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atas permintaan tertulis seorang atau 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lastRenderedPageBreak/>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(satu) suara dan 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Laporan tahunan tersebut harus sudah disediakan di kantor Perseroan paling lambat 14 (empatbelas) hari sebelum tanggal Rapat Umum Pemegang Saham </w:t>
      </w:r>
      <w:r w:rsidRPr="00185373">
        <w:lastRenderedPageBreak/>
        <w:t>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 xml:space="preserve">Dapat diputuskan hal-hal lain yang telah diajukan dengan tidak mengurangi </w:t>
      </w:r>
      <w:r w:rsidRPr="00185373">
        <w:lastRenderedPageBreak/>
        <w:t>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w:t>
      </w:r>
      <w:r w:rsidRPr="00185373">
        <w:lastRenderedPageBreak/>
        <w:t>kepada pihak ketiga rapat dipimpin oleh seorang Direktur dalam hal Direktur tidak 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 xml:space="preserve">Rapat kedua adalah sah dan berhak mengambil keputusan yang mengikat </w:t>
      </w:r>
      <w:r w:rsidR="00E74DE4" w:rsidRPr="00185373">
        <w:lastRenderedPageBreak/>
        <w:t>apabila dihadiri oleh pemegang saham yang mewakili sedikitnya 1/3 (satu per 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 xml:space="preserve">secara tertulis dan semua Pemegang Saham memberikan persetujuan </w:t>
      </w:r>
      <w:r w:rsidRPr="00185373">
        <w:lastRenderedPageBreak/>
        <w:t>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menandatangani persetujuan 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Pengubahan Anggaran Dasar selain yang menyangkut hal-hal yang tersebut dalam 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w:t>
      </w:r>
      <w:r w:rsidR="009C48E1" w:rsidRPr="00185373">
        <w:tab/>
      </w:r>
      <w:r w:rsidRPr="00185373">
        <w:t>Segala sesuatu yang tidak atau belum cukup diatur dalam Anggaran Dasar ini, 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Pengangkatan anggota Direksi d,an Komisaris tersebut telah diterima oleh masing-masing yang bersangkutan dan harus disahkan dalam Rapat Umum Pemegang Saham yang pertama kali diadakan, setelah akta pendirian ini mendapat </w:t>
      </w:r>
      <w:r w:rsidRPr="00185373">
        <w:lastRenderedPageBreak/>
        <w:t>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832"/>
    <w:rsid w:val="00067CFA"/>
    <w:rsid w:val="000913E3"/>
    <w:rsid w:val="00185373"/>
    <w:rsid w:val="0020214E"/>
    <w:rsid w:val="00247CF2"/>
    <w:rsid w:val="002561B5"/>
    <w:rsid w:val="00296DCD"/>
    <w:rsid w:val="003C40AF"/>
    <w:rsid w:val="00433F3D"/>
    <w:rsid w:val="006878F2"/>
    <w:rsid w:val="006A122C"/>
    <w:rsid w:val="006E7A2E"/>
    <w:rsid w:val="00766AAB"/>
    <w:rsid w:val="009C48E1"/>
    <w:rsid w:val="00A60C43"/>
    <w:rsid w:val="00B02541"/>
    <w:rsid w:val="00B41832"/>
    <w:rsid w:val="00DE7422"/>
    <w:rsid w:val="00E74DE4"/>
    <w:rsid w:val="00F4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7383</Words>
  <Characters>42085</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creator>JOHN MARVELL</dc:creator>
  <cp:lastModifiedBy>Avtch</cp:lastModifiedBy>
  <cp:revision>3</cp:revision>
  <dcterms:created xsi:type="dcterms:W3CDTF">2017-08-04T03:15:00Z</dcterms:created>
  <dcterms:modified xsi:type="dcterms:W3CDTF">2017-08-04T06:42:00Z</dcterms:modified>
</cp:coreProperties>
</file>