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0C0A" w14:textId="77777777" w:rsidR="00825242" w:rsidRPr="009E77CE" w:rsidRDefault="00A6590E" w:rsidP="009E77CE">
      <w:pPr>
        <w:spacing w:line="480" w:lineRule="exact"/>
        <w:jc w:val="center"/>
        <w:rPr>
          <w:rFonts w:ascii="Courier New" w:hAnsi="Courier New" w:cs="Courier New"/>
        </w:rPr>
      </w:pPr>
      <w:r w:rsidRPr="009E77CE">
        <w:rPr>
          <w:rFonts w:ascii="Courier New" w:hAnsi="Courier New" w:cs="Courier New"/>
          <w:b/>
          <w:bCs/>
          <w:lang w:val="sv-SE"/>
        </w:rPr>
        <w:t>AKTA PENDIRIAN PERSEROAN TERBATAS</w:t>
      </w:r>
    </w:p>
    <w:p w14:paraId="19F6BC71" w14:textId="76561729" w:rsidR="00825242" w:rsidRPr="009E77CE" w:rsidRDefault="00A6590E" w:rsidP="009E77CE">
      <w:pPr>
        <w:spacing w:line="480" w:lineRule="exact"/>
        <w:jc w:val="center"/>
        <w:rPr>
          <w:rFonts w:ascii="Courier New" w:hAnsi="Courier New" w:cs="Courier New"/>
        </w:rPr>
      </w:pPr>
      <w:r w:rsidRPr="009E77CE">
        <w:rPr>
          <w:rFonts w:ascii="Courier New" w:hAnsi="Courier New" w:cs="Courier New"/>
          <w:b/>
          <w:bCs/>
          <w:lang w:val="sv-SE"/>
        </w:rPr>
        <w:t>PT</w:t>
      </w:r>
      <w:r w:rsidR="00844BAD" w:rsidRPr="009E77CE">
        <w:rPr>
          <w:rFonts w:ascii="Courier New" w:hAnsi="Courier New" w:cs="Courier New"/>
          <w:b/>
          <w:bCs/>
          <w:lang w:val="sv-SE"/>
        </w:rPr>
        <w:t xml:space="preserve"> </w:t>
      </w:r>
      <w:r w:rsidR="000873CB">
        <w:rPr>
          <w:rFonts w:ascii="Courier New" w:hAnsi="Courier New" w:cs="Courier New"/>
          <w:b/>
          <w:bCs/>
          <w:lang w:val="sv-SE"/>
        </w:rPr>
        <w:t xml:space="preserve">JAMJUPY </w:t>
      </w:r>
    </w:p>
    <w:p w14:paraId="29A8089A" w14:textId="19DDB97D" w:rsidR="001A2C82" w:rsidRPr="00681D05" w:rsidRDefault="001A2C82" w:rsidP="009E77CE">
      <w:pPr>
        <w:spacing w:line="480" w:lineRule="exact"/>
        <w:jc w:val="center"/>
        <w:rPr>
          <w:rFonts w:ascii="Courier New" w:hAnsi="Courier New" w:cs="Courier New"/>
        </w:rPr>
      </w:pPr>
      <w:r w:rsidRPr="009E77CE">
        <w:rPr>
          <w:rFonts w:ascii="Courier New" w:hAnsi="Courier New" w:cs="Courier New"/>
          <w:b/>
          <w:bCs/>
        </w:rPr>
        <w:t>Nomor</w:t>
      </w:r>
      <w:r w:rsidR="00AA4909">
        <w:rPr>
          <w:rFonts w:ascii="Courier New" w:hAnsi="Courier New" w:cs="Courier New"/>
          <w:b/>
          <w:bCs/>
        </w:rPr>
        <w:t xml:space="preserve"> 10</w:t>
      </w:r>
      <w:r w:rsidR="00B76F3B">
        <w:rPr>
          <w:rFonts w:ascii="Courier New" w:hAnsi="Courier New" w:cs="Courier New"/>
          <w:b/>
          <w:bCs/>
        </w:rPr>
        <w:t>.</w:t>
      </w:r>
      <w:r w:rsidR="00AA4909">
        <w:rPr>
          <w:rFonts w:ascii="Courier New" w:hAnsi="Courier New" w:cs="Courier New"/>
          <w:b/>
          <w:bCs/>
        </w:rPr>
        <w:t>-</w:t>
      </w:r>
    </w:p>
    <w:p w14:paraId="1A7BA0CD" w14:textId="61692B33" w:rsidR="00025D42" w:rsidRDefault="00AA4909" w:rsidP="00025D42">
      <w:pPr>
        <w:spacing w:line="480" w:lineRule="exact"/>
        <w:rPr>
          <w:rFonts w:ascii="Courier New" w:hAnsi="Courier New" w:cs="Courier New"/>
        </w:rPr>
      </w:pPr>
      <w:r>
        <w:rPr>
          <w:rFonts w:ascii="Courier New" w:hAnsi="Courier New" w:cs="Courier New"/>
          <w:lang w:val="en-GB"/>
        </w:rPr>
        <w:t>--</w:t>
      </w:r>
      <w:r w:rsidR="002E50FA">
        <w:rPr>
          <w:rFonts w:ascii="Courier New" w:hAnsi="Courier New" w:cs="Courier New"/>
          <w:lang w:val="en-GB"/>
        </w:rPr>
        <w:t>-</w:t>
      </w:r>
      <w:r w:rsidR="001A2C82" w:rsidRPr="009E77CE">
        <w:rPr>
          <w:rFonts w:ascii="Courier New" w:hAnsi="Courier New" w:cs="Courier New"/>
          <w:lang w:val="en-GB"/>
        </w:rPr>
        <w:t>Pada pukul</w:t>
      </w:r>
      <w:r w:rsidR="00785ACA">
        <w:rPr>
          <w:rFonts w:ascii="Courier New" w:hAnsi="Courier New" w:cs="Courier New"/>
        </w:rPr>
        <w:t xml:space="preserve"> </w:t>
      </w:r>
      <w:r>
        <w:rPr>
          <w:rFonts w:ascii="Courier New" w:hAnsi="Courier New" w:cs="Courier New"/>
        </w:rPr>
        <w:t>16.30 WIB (enam belas lewat tiga puluh menit Waktu Indonesia Barat), hari Senin, tanggal 17-03-2025 (tujuh belas Maret dua ribu dua puluh lima).</w:t>
      </w:r>
    </w:p>
    <w:p w14:paraId="41E76DF4" w14:textId="5E6159F9" w:rsidR="000C19B0" w:rsidRDefault="000C19B0" w:rsidP="00025D42">
      <w:pPr>
        <w:spacing w:line="480" w:lineRule="exact"/>
        <w:rPr>
          <w:rFonts w:ascii="Courier New" w:hAnsi="Courier New" w:cs="Courier New"/>
          <w:lang w:val="id-ID"/>
        </w:rPr>
      </w:pPr>
      <w:r w:rsidRPr="009E77CE">
        <w:rPr>
          <w:rFonts w:ascii="Courier New" w:hAnsi="Courier New" w:cs="Courier New"/>
          <w:lang w:val="id-ID"/>
        </w:rPr>
        <w:t xml:space="preserve">-Berhadapan dengan saya, </w:t>
      </w:r>
      <w:r w:rsidRPr="009E77CE">
        <w:rPr>
          <w:rFonts w:ascii="Courier New" w:hAnsi="Courier New" w:cs="Courier New"/>
          <w:b/>
          <w:bCs/>
          <w:lang w:val="id-ID"/>
        </w:rPr>
        <w:t>FARDIAN</w:t>
      </w:r>
      <w:r w:rsidRPr="009E77CE">
        <w:rPr>
          <w:rFonts w:ascii="Courier New" w:hAnsi="Courier New" w:cs="Courier New"/>
          <w:lang w:val="id-ID"/>
        </w:rPr>
        <w:t xml:space="preserve">, </w:t>
      </w:r>
      <w:r w:rsidRPr="009E77CE">
        <w:rPr>
          <w:rFonts w:ascii="Courier New" w:hAnsi="Courier New" w:cs="Courier New"/>
          <w:b/>
          <w:bCs/>
          <w:lang w:val="id-ID"/>
        </w:rPr>
        <w:t>Sarjana Hukum</w:t>
      </w:r>
      <w:r w:rsidRPr="009E77CE">
        <w:rPr>
          <w:rFonts w:ascii="Courier New" w:hAnsi="Courier New" w:cs="Courier New"/>
          <w:lang w:val="id-ID"/>
        </w:rPr>
        <w:t>, Notaris berkedudukan di Jakarta Selatan, dengan dihadiri oleh saksi-saksi, yang saya, Notaris kenal, yang nama-namanya akan disebut pada bagian akhir akta ini:</w:t>
      </w:r>
    </w:p>
    <w:p w14:paraId="12ADE4E8" w14:textId="75742068" w:rsidR="00825242" w:rsidRPr="009E77CE" w:rsidRDefault="00A6590E" w:rsidP="009E77CE">
      <w:pPr>
        <w:spacing w:line="480" w:lineRule="exact"/>
        <w:rPr>
          <w:rFonts w:ascii="Courier New" w:hAnsi="Courier New" w:cs="Courier New"/>
          <w:color w:val="000000"/>
          <w:lang w:val="id-ID"/>
        </w:rPr>
      </w:pPr>
      <w:r w:rsidRPr="009E77CE">
        <w:rPr>
          <w:rFonts w:ascii="Courier New" w:hAnsi="Courier New" w:cs="Courier New"/>
          <w:color w:val="000000"/>
          <w:lang w:val="en-GB"/>
        </w:rPr>
        <w:t>-Para penghadap dikenal oleh saya, Notaris, berdasarkan</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 xml:space="preserve">identitas yang </w:t>
      </w:r>
      <w:r w:rsidR="00537191" w:rsidRPr="009E77CE">
        <w:rPr>
          <w:rFonts w:ascii="Courier New" w:hAnsi="Courier New" w:cs="Courier New"/>
          <w:color w:val="000000"/>
          <w:lang w:val="en-GB"/>
        </w:rPr>
        <w:t>di</w:t>
      </w:r>
      <w:r w:rsidRPr="009E77CE">
        <w:rPr>
          <w:rFonts w:ascii="Courier New" w:hAnsi="Courier New" w:cs="Courier New"/>
          <w:color w:val="000000"/>
          <w:lang w:val="en-GB"/>
        </w:rPr>
        <w:t>perlihatkan.</w:t>
      </w:r>
      <w:r w:rsidR="006E54D7" w:rsidRPr="009E77CE">
        <w:rPr>
          <w:rFonts w:ascii="Courier New" w:hAnsi="Courier New" w:cs="Courier New"/>
          <w:color w:val="000000"/>
          <w:lang w:val="id-ID"/>
        </w:rPr>
        <w:tab/>
      </w:r>
    </w:p>
    <w:p w14:paraId="2EB1DCDE" w14:textId="02FF6282" w:rsidR="00F24495" w:rsidRPr="009E77CE" w:rsidRDefault="00A6590E" w:rsidP="009E77CE">
      <w:pPr>
        <w:spacing w:line="480" w:lineRule="exact"/>
        <w:rPr>
          <w:rFonts w:ascii="Courier New" w:hAnsi="Courier New" w:cs="Courier New"/>
          <w:color w:val="000000"/>
          <w:lang w:val="id-ID"/>
        </w:rPr>
      </w:pPr>
      <w:r w:rsidRPr="009E77CE">
        <w:rPr>
          <w:rFonts w:ascii="Courier New" w:hAnsi="Courier New" w:cs="Courier New"/>
          <w:color w:val="000000"/>
          <w:lang w:val="en-GB"/>
        </w:rPr>
        <w:t>-Para penghadap menerangkan, bahwa</w:t>
      </w:r>
      <w:r w:rsidR="00C2132B" w:rsidRPr="009E77CE">
        <w:rPr>
          <w:rFonts w:ascii="Courier New" w:hAnsi="Courier New" w:cs="Courier New"/>
          <w:color w:val="000000"/>
          <w:lang w:val="en-GB"/>
        </w:rPr>
        <w:t xml:space="preserve"> </w:t>
      </w:r>
      <w:r w:rsidRPr="009E77CE">
        <w:rPr>
          <w:rFonts w:ascii="Courier New" w:hAnsi="Courier New" w:cs="Courier New"/>
          <w:color w:val="000000"/>
          <w:lang w:val="en-GB"/>
        </w:rPr>
        <w:t>dengan tidak</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mengurangi izin</w:t>
      </w:r>
      <w:r w:rsidR="000D5B8E" w:rsidRPr="009E77CE">
        <w:rPr>
          <w:rFonts w:ascii="Courier New" w:hAnsi="Courier New" w:cs="Courier New"/>
          <w:color w:val="000000"/>
          <w:lang w:val="en-GB"/>
        </w:rPr>
        <w:t xml:space="preserve"> </w:t>
      </w:r>
      <w:r w:rsidRPr="009E77CE">
        <w:rPr>
          <w:rFonts w:ascii="Courier New" w:hAnsi="Courier New" w:cs="Courier New"/>
          <w:color w:val="000000"/>
          <w:lang w:val="en-GB"/>
        </w:rPr>
        <w:t>dari pihak yang berwenang</w:t>
      </w:r>
      <w:r w:rsidR="00C2132B" w:rsidRPr="009E77CE">
        <w:rPr>
          <w:rFonts w:ascii="Courier New" w:hAnsi="Courier New" w:cs="Courier New"/>
          <w:color w:val="000000"/>
          <w:lang w:val="en-GB"/>
        </w:rPr>
        <w:t xml:space="preserve"> </w:t>
      </w:r>
      <w:r w:rsidRPr="009E77CE">
        <w:rPr>
          <w:rFonts w:ascii="Courier New" w:hAnsi="Courier New" w:cs="Courier New"/>
          <w:color w:val="000000"/>
          <w:lang w:val="en-GB"/>
        </w:rPr>
        <w:t>telah sepakat</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dan setuju</w:t>
      </w:r>
      <w:r w:rsidR="000D3724" w:rsidRPr="009E77CE">
        <w:rPr>
          <w:rFonts w:ascii="Courier New" w:hAnsi="Courier New" w:cs="Courier New"/>
          <w:color w:val="000000"/>
          <w:lang w:val="en-GB"/>
        </w:rPr>
        <w:t xml:space="preserve"> </w:t>
      </w:r>
      <w:r w:rsidRPr="009E77CE">
        <w:rPr>
          <w:rFonts w:ascii="Courier New" w:hAnsi="Courier New" w:cs="Courier New"/>
          <w:color w:val="000000"/>
          <w:lang w:val="en-GB"/>
        </w:rPr>
        <w:t>untuk bersama-sama mendirikan</w:t>
      </w:r>
      <w:r w:rsidR="00C2132B" w:rsidRPr="009E77CE">
        <w:rPr>
          <w:rFonts w:ascii="Courier New" w:hAnsi="Courier New" w:cs="Courier New"/>
          <w:color w:val="000000"/>
          <w:lang w:val="en-GB"/>
        </w:rPr>
        <w:t xml:space="preserve"> </w:t>
      </w:r>
      <w:r w:rsidRPr="009E77CE">
        <w:rPr>
          <w:rFonts w:ascii="Courier New" w:hAnsi="Courier New" w:cs="Courier New"/>
          <w:color w:val="000000"/>
          <w:lang w:val="en-GB"/>
        </w:rPr>
        <w:t>suatu</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perseroan terbatas</w:t>
      </w:r>
      <w:r w:rsidR="000D5B8E" w:rsidRPr="009E77CE">
        <w:rPr>
          <w:rFonts w:ascii="Courier New" w:hAnsi="Courier New" w:cs="Courier New"/>
          <w:color w:val="000000"/>
          <w:lang w:val="en-GB"/>
        </w:rPr>
        <w:t xml:space="preserve"> </w:t>
      </w:r>
      <w:r w:rsidRPr="009E77CE">
        <w:rPr>
          <w:rFonts w:ascii="Courier New" w:hAnsi="Courier New" w:cs="Courier New"/>
          <w:color w:val="000000"/>
          <w:lang w:val="en-GB"/>
        </w:rPr>
        <w:t>berdasarkan akta pendirian ini</w:t>
      </w:r>
      <w:r w:rsidR="00C2132B" w:rsidRPr="009E77CE">
        <w:rPr>
          <w:rFonts w:ascii="Courier New" w:hAnsi="Courier New" w:cs="Courier New"/>
          <w:color w:val="000000"/>
          <w:lang w:val="en-GB"/>
        </w:rPr>
        <w:t xml:space="preserve"> </w:t>
      </w:r>
      <w:r w:rsidRPr="009E77CE">
        <w:rPr>
          <w:rFonts w:ascii="Courier New" w:hAnsi="Courier New" w:cs="Courier New"/>
          <w:color w:val="000000"/>
          <w:lang w:val="en-GB"/>
        </w:rPr>
        <w:t>yang</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memuat</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anggaran</w:t>
      </w:r>
      <w:r w:rsidR="000D5B8E" w:rsidRPr="009E77CE">
        <w:rPr>
          <w:rFonts w:ascii="Courier New" w:hAnsi="Courier New" w:cs="Courier New"/>
          <w:color w:val="000000"/>
          <w:lang w:val="en-GB"/>
        </w:rPr>
        <w:t xml:space="preserve"> </w:t>
      </w:r>
      <w:r w:rsidRPr="009E77CE">
        <w:rPr>
          <w:rFonts w:ascii="Courier New" w:hAnsi="Courier New" w:cs="Courier New"/>
          <w:color w:val="000000"/>
          <w:lang w:val="en-GB"/>
        </w:rPr>
        <w:t>dasar dan keterangan lain yang</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berkaitan dengan</w:t>
      </w:r>
      <w:r w:rsidR="009F6C52" w:rsidRPr="009E77CE">
        <w:rPr>
          <w:rFonts w:ascii="Courier New" w:hAnsi="Courier New" w:cs="Courier New"/>
          <w:color w:val="000000"/>
          <w:lang w:val="en-GB"/>
        </w:rPr>
        <w:t xml:space="preserve"> </w:t>
      </w:r>
      <w:r w:rsidRPr="009E77CE">
        <w:rPr>
          <w:rFonts w:ascii="Courier New" w:hAnsi="Courier New" w:cs="Courier New"/>
          <w:color w:val="000000"/>
          <w:lang w:val="en-GB"/>
        </w:rPr>
        <w:t>pendirian perseroan, sebagai berikut:</w:t>
      </w:r>
    </w:p>
    <w:p w14:paraId="78730AC9" w14:textId="226BB138" w:rsidR="00F24495"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NAMA DAN TEMPAT KEDUDUKAN</w:t>
      </w:r>
    </w:p>
    <w:p w14:paraId="7071AE90" w14:textId="2C6EC776"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p>
    <w:p w14:paraId="5442B9BB" w14:textId="219F56C1"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w:t>
      </w:r>
      <w:r w:rsidR="00F24495"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Perseroan Terbatas ini bernama:</w:t>
      </w:r>
      <w:r w:rsidR="00F24495" w:rsidRPr="009E77CE">
        <w:rPr>
          <w:rFonts w:ascii="Courier New" w:hAnsi="Courier New" w:cs="Courier New"/>
          <w:lang w:val="id-ID"/>
        </w:rPr>
        <w:tab/>
      </w:r>
    </w:p>
    <w:p w14:paraId="1EDC18AC" w14:textId="13D54947" w:rsidR="00F24495" w:rsidRPr="009E77CE" w:rsidRDefault="00715264" w:rsidP="009E77CE">
      <w:pPr>
        <w:spacing w:line="480" w:lineRule="exact"/>
        <w:ind w:left="426"/>
        <w:jc w:val="center"/>
        <w:rPr>
          <w:rFonts w:ascii="Courier New" w:hAnsi="Courier New" w:cs="Courier New"/>
          <w:b/>
          <w:bCs/>
          <w:lang w:val="id-ID"/>
        </w:rPr>
      </w:pPr>
      <w:r w:rsidRPr="009E77CE">
        <w:rPr>
          <w:rFonts w:ascii="Courier New" w:hAnsi="Courier New" w:cs="Courier New"/>
          <w:b/>
          <w:bCs/>
          <w:lang w:val="sv-SE"/>
        </w:rPr>
        <w:t xml:space="preserve">PT </w:t>
      </w:r>
      <w:r w:rsidR="000873CB">
        <w:rPr>
          <w:rFonts w:ascii="Courier New" w:hAnsi="Courier New" w:cs="Courier New"/>
          <w:b/>
          <w:bCs/>
          <w:lang w:val="sv-SE"/>
        </w:rPr>
        <w:t>JAMJUPY</w:t>
      </w:r>
    </w:p>
    <w:p w14:paraId="4FFE8CA6" w14:textId="071413F4" w:rsidR="00825242" w:rsidRPr="009E77CE" w:rsidRDefault="00A6590E" w:rsidP="009E77CE">
      <w:pPr>
        <w:spacing w:line="480" w:lineRule="exact"/>
        <w:ind w:left="426"/>
        <w:rPr>
          <w:rFonts w:ascii="Courier New" w:hAnsi="Courier New" w:cs="Courier New"/>
          <w:lang w:val="id-ID"/>
        </w:rPr>
      </w:pPr>
      <w:r w:rsidRPr="009E77CE">
        <w:rPr>
          <w:rFonts w:ascii="Courier New" w:hAnsi="Courier New" w:cs="Courier New"/>
        </w:rPr>
        <w:t>(selanjutnya disebut “</w:t>
      </w:r>
      <w:r w:rsidRPr="009E77CE">
        <w:rPr>
          <w:rFonts w:ascii="Courier New" w:hAnsi="Courier New" w:cs="Courier New"/>
          <w:b/>
        </w:rPr>
        <w:t>Perseroan</w:t>
      </w:r>
      <w:r w:rsidRPr="009E77CE">
        <w:rPr>
          <w:rFonts w:ascii="Courier New" w:hAnsi="Courier New" w:cs="Courier New"/>
        </w:rPr>
        <w:t>”), berkedudukan di</w:t>
      </w:r>
      <w:r w:rsidR="006C09DE" w:rsidRPr="009E77CE">
        <w:rPr>
          <w:rFonts w:ascii="Courier New" w:hAnsi="Courier New" w:cs="Courier New"/>
        </w:rPr>
        <w:t xml:space="preserve"> </w:t>
      </w:r>
      <w:r w:rsidR="0074500B" w:rsidRPr="009E77CE">
        <w:rPr>
          <w:rFonts w:ascii="Courier New" w:hAnsi="Courier New" w:cs="Courier New"/>
          <w:lang w:val="id-ID"/>
        </w:rPr>
        <w:t xml:space="preserve">Jakarta </w:t>
      </w:r>
      <w:r w:rsidR="00CF6F88">
        <w:rPr>
          <w:rFonts w:ascii="Courier New" w:hAnsi="Courier New" w:cs="Courier New"/>
          <w:lang w:val="en-US"/>
        </w:rPr>
        <w:t>Pusat</w:t>
      </w:r>
      <w:r w:rsidR="00BB3FA6" w:rsidRPr="009E77CE">
        <w:rPr>
          <w:rFonts w:ascii="Courier New" w:hAnsi="Courier New" w:cs="Courier New"/>
          <w:lang w:val="id-ID"/>
        </w:rPr>
        <w:t>.</w:t>
      </w:r>
    </w:p>
    <w:p w14:paraId="42CB8D68" w14:textId="62964A1E"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w:t>
      </w:r>
      <w:r w:rsidR="00F24495"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Perseroan dapat membuka kantor cabang atau kantor</w:t>
      </w:r>
      <w:r w:rsidR="006C09DE" w:rsidRPr="009E77CE">
        <w:rPr>
          <w:rFonts w:ascii="Courier New" w:hAnsi="Courier New" w:cs="Courier New"/>
          <w:lang w:val="id-ID"/>
        </w:rPr>
        <w:t xml:space="preserve"> </w:t>
      </w:r>
      <w:r w:rsidRPr="009E77CE">
        <w:rPr>
          <w:rFonts w:ascii="Courier New" w:hAnsi="Courier New" w:cs="Courier New"/>
          <w:lang w:val="id-ID"/>
        </w:rPr>
        <w:t>perwakilan, baik di dalam maupun di luar wilayah</w:t>
      </w:r>
      <w:r w:rsidR="006C09DE" w:rsidRPr="009E77CE">
        <w:rPr>
          <w:rFonts w:ascii="Courier New" w:hAnsi="Courier New" w:cs="Courier New"/>
          <w:lang w:val="id-ID"/>
        </w:rPr>
        <w:t xml:space="preserve"> </w:t>
      </w:r>
      <w:r w:rsidRPr="009E77CE">
        <w:rPr>
          <w:rFonts w:ascii="Courier New" w:hAnsi="Courier New" w:cs="Courier New"/>
          <w:lang w:val="id-ID"/>
        </w:rPr>
        <w:t>Republik Indonesia sebagaimana ditetapkan oleh</w:t>
      </w:r>
      <w:r w:rsidR="00F24495" w:rsidRPr="009E77CE">
        <w:rPr>
          <w:rFonts w:ascii="Courier New" w:hAnsi="Courier New" w:cs="Courier New"/>
          <w:lang w:val="id-ID"/>
        </w:rPr>
        <w:tab/>
        <w:t xml:space="preserve"> </w:t>
      </w:r>
      <w:r w:rsidRPr="009E77CE">
        <w:rPr>
          <w:rFonts w:ascii="Courier New" w:hAnsi="Courier New" w:cs="Courier New"/>
          <w:lang w:val="id-ID"/>
        </w:rPr>
        <w:t>Direksi dengan persetujuan Dewan Komisaris.</w:t>
      </w:r>
      <w:r w:rsidR="00F24495" w:rsidRPr="009E77CE">
        <w:rPr>
          <w:rFonts w:ascii="Courier New" w:hAnsi="Courier New" w:cs="Courier New"/>
          <w:lang w:val="id-ID"/>
        </w:rPr>
        <w:tab/>
      </w:r>
    </w:p>
    <w:p w14:paraId="15FC9956" w14:textId="48000011" w:rsidR="003E3A61"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JANGKA WAKTU BERDIRINYA PERSEROAN</w:t>
      </w:r>
    </w:p>
    <w:p w14:paraId="169347D2" w14:textId="42E02112" w:rsidR="003E3A61" w:rsidRPr="009E77CE" w:rsidRDefault="003E3A61"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2</w:t>
      </w:r>
      <w:r w:rsidRPr="009E77CE">
        <w:rPr>
          <w:rFonts w:ascii="Courier New" w:hAnsi="Courier New" w:cs="Courier New"/>
          <w:b/>
          <w:bCs/>
          <w:lang w:val="sv-SE"/>
        </w:rPr>
        <w:t>.</w:t>
      </w:r>
    </w:p>
    <w:p w14:paraId="2B36F305" w14:textId="054EAE9A" w:rsidR="00825242" w:rsidRPr="009E77CE" w:rsidRDefault="00A6590E" w:rsidP="009E77CE">
      <w:pPr>
        <w:spacing w:line="480" w:lineRule="exact"/>
        <w:rPr>
          <w:rFonts w:ascii="Courier New" w:hAnsi="Courier New" w:cs="Courier New"/>
          <w:color w:val="000000"/>
          <w:lang w:val="id-ID"/>
        </w:rPr>
      </w:pPr>
      <w:r w:rsidRPr="009E77CE">
        <w:rPr>
          <w:rFonts w:ascii="Courier New" w:hAnsi="Courier New" w:cs="Courier New"/>
          <w:color w:val="000000"/>
          <w:lang w:val="en-GB"/>
        </w:rPr>
        <w:lastRenderedPageBreak/>
        <w:t>-Perseroan didirikan untuk jangka waktu tidak terbatas</w:t>
      </w:r>
      <w:r w:rsidR="006C09DE" w:rsidRPr="009E77CE">
        <w:rPr>
          <w:rFonts w:ascii="Courier New" w:hAnsi="Courier New" w:cs="Courier New"/>
          <w:color w:val="000000"/>
          <w:lang w:val="en-GB"/>
        </w:rPr>
        <w:t xml:space="preserve"> </w:t>
      </w:r>
      <w:r w:rsidRPr="009E77CE">
        <w:rPr>
          <w:rFonts w:ascii="Courier New" w:hAnsi="Courier New" w:cs="Courier New"/>
          <w:color w:val="000000"/>
          <w:lang w:val="en-GB"/>
        </w:rPr>
        <w:t>lamanya.</w:t>
      </w:r>
      <w:r w:rsidR="00F24495" w:rsidRPr="009E77CE">
        <w:rPr>
          <w:rFonts w:ascii="Courier New" w:hAnsi="Courier New" w:cs="Courier New"/>
          <w:color w:val="000000"/>
          <w:lang w:val="id-ID"/>
        </w:rPr>
        <w:tab/>
      </w:r>
    </w:p>
    <w:p w14:paraId="7615D557" w14:textId="585EDB5D"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MAKSUD DAN TUJUAN SERTA KEGIATAN USAHA</w:t>
      </w:r>
    </w:p>
    <w:p w14:paraId="3EA6523B" w14:textId="3FB04356" w:rsidR="003E3A61" w:rsidRPr="009E77CE" w:rsidRDefault="003E3A61"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3</w:t>
      </w:r>
      <w:r w:rsidRPr="009E77CE">
        <w:rPr>
          <w:rFonts w:ascii="Courier New" w:hAnsi="Courier New" w:cs="Courier New"/>
          <w:b/>
          <w:bCs/>
          <w:lang w:val="sv-SE"/>
        </w:rPr>
        <w:t>.</w:t>
      </w:r>
    </w:p>
    <w:p w14:paraId="52785A82" w14:textId="6FD5EEBC" w:rsidR="006C09DE" w:rsidRPr="009E77CE" w:rsidRDefault="000E61CE" w:rsidP="009E77CE">
      <w:pPr>
        <w:spacing w:line="480" w:lineRule="exact"/>
        <w:ind w:left="426" w:hanging="426"/>
        <w:rPr>
          <w:rFonts w:ascii="Courier New" w:hAnsi="Courier New" w:cs="Courier New"/>
        </w:rPr>
      </w:pPr>
      <w:r w:rsidRPr="009E77CE">
        <w:rPr>
          <w:rFonts w:ascii="Courier New" w:hAnsi="Courier New" w:cs="Courier New"/>
          <w:lang w:val="id-ID"/>
        </w:rPr>
        <w:t>1.</w:t>
      </w:r>
      <w:r w:rsidR="00F24495"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Maksud dan Tujuan perseroan ini ialah berusaha dalam</w:t>
      </w:r>
      <w:r w:rsidR="003A0FEE">
        <w:rPr>
          <w:rFonts w:ascii="Courier New" w:hAnsi="Courier New" w:cs="Courier New"/>
          <w:lang w:val="id-ID"/>
        </w:rPr>
        <w:t xml:space="preserve"> </w:t>
      </w:r>
      <w:r w:rsidRPr="009E77CE">
        <w:rPr>
          <w:rFonts w:ascii="Courier New" w:hAnsi="Courier New" w:cs="Courier New"/>
          <w:lang w:val="id-ID"/>
        </w:rPr>
        <w:t>bidang</w:t>
      </w:r>
      <w:r w:rsidR="00B91B8D">
        <w:rPr>
          <w:rFonts w:ascii="Courier New" w:hAnsi="Courier New" w:cs="Courier New"/>
          <w:lang w:val="id-ID"/>
        </w:rPr>
        <w:t xml:space="preserve"> Pertanian, kehutanan, dan perikanan, Pengadaan listrik, Perdagangan, Aktivitas profesional, ilmiah dan teknis, Aktivitas penyewaan dan sewa guna usaha tanpa hak opsi.</w:t>
      </w:r>
      <w:r w:rsidR="000E7E9A" w:rsidRPr="009E77CE">
        <w:rPr>
          <w:rFonts w:ascii="Courier New" w:hAnsi="Courier New" w:cs="Courier New"/>
        </w:rPr>
        <w:tab/>
      </w:r>
    </w:p>
    <w:p w14:paraId="69C329DD" w14:textId="4FBC4A02" w:rsidR="00F24495" w:rsidRDefault="000E61CE" w:rsidP="009E77CE">
      <w:pPr>
        <w:spacing w:line="480" w:lineRule="exact"/>
        <w:ind w:left="426" w:hanging="426"/>
        <w:rPr>
          <w:rFonts w:ascii="Courier New" w:hAnsi="Courier New" w:cs="Courier New"/>
          <w:lang w:val="id-ID"/>
        </w:rPr>
      </w:pPr>
      <w:r w:rsidRPr="009E77CE">
        <w:rPr>
          <w:rFonts w:ascii="Courier New" w:hAnsi="Courier New" w:cs="Courier New"/>
          <w:lang w:val="id-ID"/>
        </w:rPr>
        <w:t>2.</w:t>
      </w:r>
      <w:r w:rsidR="006C09DE"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Untuk mencapai maksud dan tujuan tersebut diatas</w:t>
      </w:r>
      <w:r w:rsidR="006C09DE" w:rsidRPr="009E77CE">
        <w:rPr>
          <w:rFonts w:ascii="Courier New" w:hAnsi="Courier New" w:cs="Courier New"/>
          <w:lang w:val="id-ID"/>
        </w:rPr>
        <w:t xml:space="preserve"> </w:t>
      </w:r>
      <w:r w:rsidRPr="009E77CE">
        <w:rPr>
          <w:rFonts w:ascii="Courier New" w:hAnsi="Courier New" w:cs="Courier New"/>
          <w:lang w:val="id-ID"/>
        </w:rPr>
        <w:t>Perseroan dapat melaksanakan kegiatan usaha sebagai</w:t>
      </w:r>
      <w:r w:rsidR="006C09DE" w:rsidRPr="009E77CE">
        <w:rPr>
          <w:rFonts w:ascii="Courier New" w:hAnsi="Courier New" w:cs="Courier New"/>
          <w:lang w:val="id-ID"/>
        </w:rPr>
        <w:t xml:space="preserve"> </w:t>
      </w:r>
      <w:r w:rsidRPr="009E77CE">
        <w:rPr>
          <w:rFonts w:ascii="Courier New" w:hAnsi="Courier New" w:cs="Courier New"/>
          <w:lang w:val="id-ID"/>
        </w:rPr>
        <w:t>berikut:</w:t>
      </w:r>
    </w:p>
    <w:p w14:paraId="245335C2" w14:textId="464A3CD7" w:rsidR="00C05DC9" w:rsidRDefault="000E17AD" w:rsidP="00D275A7">
      <w:pPr>
        <w:spacing w:line="480" w:lineRule="exact"/>
        <w:ind w:left="993" w:hanging="709"/>
        <w:rPr>
          <w:rFonts w:ascii="Courier New" w:hAnsi="Courier New" w:cs="Courier New"/>
          <w:b/>
          <w:bCs/>
        </w:rPr>
      </w:pPr>
      <w:r>
        <w:rPr>
          <w:rFonts w:ascii="Courier New" w:hAnsi="Courier New" w:cs="Courier New"/>
          <w:b/>
          <w:bCs/>
        </w:rPr>
        <w:t>a.</w:t>
      </w:r>
      <w:r>
        <w:rPr>
          <w:rFonts w:ascii="Courier New" w:hAnsi="Courier New" w:cs="Courier New"/>
          <w:b/>
          <w:bCs/>
        </w:rPr>
        <w:tab/>
        <w:t xml:space="preserve"> </w:t>
      </w:r>
      <w:r w:rsidR="00B91B8D" w:rsidRPr="00B91B8D">
        <w:rPr>
          <w:rFonts w:ascii="Courier New" w:hAnsi="Courier New" w:cs="Courier New"/>
          <w:b/>
          <w:bCs/>
        </w:rPr>
        <w:t>Budidaya Ayam Ras Petelur</w:t>
      </w:r>
      <w:r w:rsidR="00B91B8D">
        <w:rPr>
          <w:rFonts w:ascii="Courier New" w:hAnsi="Courier New" w:cs="Courier New"/>
          <w:b/>
          <w:bCs/>
        </w:rPr>
        <w:t xml:space="preserve"> (01462)</w:t>
      </w:r>
    </w:p>
    <w:p w14:paraId="58AA63EF" w14:textId="77DFD81E" w:rsidR="00B91B8D" w:rsidRPr="00B91B8D" w:rsidRDefault="00B91B8D" w:rsidP="00B91B8D">
      <w:pPr>
        <w:spacing w:line="480" w:lineRule="exact"/>
        <w:ind w:left="993"/>
        <w:rPr>
          <w:rFonts w:ascii="Courier New" w:hAnsi="Courier New" w:cs="Courier New"/>
          <w:bCs/>
        </w:rPr>
      </w:pPr>
      <w:r>
        <w:rPr>
          <w:rFonts w:ascii="Courier New" w:hAnsi="Courier New" w:cs="Courier New"/>
          <w:bCs/>
        </w:rPr>
        <w:t>-</w:t>
      </w:r>
      <w:r w:rsidRPr="00B91B8D">
        <w:rPr>
          <w:rFonts w:ascii="Courier New" w:hAnsi="Courier New" w:cs="Courier New"/>
          <w:bCs/>
        </w:rPr>
        <w:t>mencakup usaha peternakan yang menyelenggarakan</w:t>
      </w:r>
    </w:p>
    <w:p w14:paraId="3422B6D8" w14:textId="6172DFB9" w:rsidR="00C05DC9" w:rsidRDefault="00B91B8D" w:rsidP="00B91B8D">
      <w:pPr>
        <w:spacing w:line="480" w:lineRule="exact"/>
        <w:ind w:left="993"/>
        <w:rPr>
          <w:rFonts w:ascii="Courier New" w:hAnsi="Courier New" w:cs="Courier New"/>
          <w:bCs/>
        </w:rPr>
      </w:pPr>
      <w:r w:rsidRPr="00B91B8D">
        <w:rPr>
          <w:rFonts w:ascii="Courier New" w:hAnsi="Courier New" w:cs="Courier New"/>
          <w:bCs/>
        </w:rPr>
        <w:t>budidaya ayam ras untuk menghasilkan telur konsumsi dan lainnya</w:t>
      </w:r>
      <w:r>
        <w:rPr>
          <w:rFonts w:ascii="Courier New" w:hAnsi="Courier New" w:cs="Courier New"/>
          <w:bCs/>
        </w:rPr>
        <w:t>.</w:t>
      </w:r>
    </w:p>
    <w:p w14:paraId="3FEC5752" w14:textId="68E71CC8" w:rsidR="00B933ED" w:rsidRPr="00B933ED" w:rsidRDefault="000E17AD" w:rsidP="00B933ED">
      <w:pPr>
        <w:spacing w:line="480" w:lineRule="exact"/>
        <w:ind w:left="993" w:hanging="709"/>
        <w:rPr>
          <w:rFonts w:ascii="Courier New" w:hAnsi="Courier New" w:cs="Courier New"/>
          <w:b/>
          <w:bCs/>
        </w:rPr>
      </w:pPr>
      <w:r>
        <w:rPr>
          <w:rFonts w:ascii="Courier New" w:hAnsi="Courier New" w:cs="Courier New"/>
          <w:b/>
          <w:bCs/>
        </w:rPr>
        <w:t>b.</w:t>
      </w:r>
      <w:r>
        <w:rPr>
          <w:rFonts w:ascii="Courier New" w:hAnsi="Courier New" w:cs="Courier New"/>
          <w:b/>
          <w:bCs/>
        </w:rPr>
        <w:tab/>
      </w:r>
      <w:r w:rsidR="00B933ED">
        <w:rPr>
          <w:rFonts w:ascii="Courier New" w:hAnsi="Courier New" w:cs="Courier New"/>
          <w:b/>
          <w:bCs/>
        </w:rPr>
        <w:t xml:space="preserve"> </w:t>
      </w:r>
      <w:r w:rsidR="00B933ED" w:rsidRPr="00B933ED">
        <w:rPr>
          <w:rFonts w:ascii="Courier New" w:hAnsi="Courier New" w:cs="Courier New"/>
          <w:b/>
          <w:bCs/>
        </w:rPr>
        <w:t>Aktivitas Penunjang Tenaga Listrik Lainnya</w:t>
      </w:r>
      <w:r w:rsidR="00B933ED">
        <w:rPr>
          <w:rFonts w:ascii="Courier New" w:hAnsi="Courier New" w:cs="Courier New"/>
          <w:b/>
          <w:bCs/>
        </w:rPr>
        <w:t xml:space="preserve"> (35129)</w:t>
      </w:r>
    </w:p>
    <w:p w14:paraId="7304980B" w14:textId="1402CBFC" w:rsidR="00B933ED" w:rsidRDefault="00B933ED" w:rsidP="00B933ED">
      <w:pPr>
        <w:spacing w:line="480" w:lineRule="exact"/>
        <w:ind w:left="993"/>
        <w:rPr>
          <w:rFonts w:ascii="Courier New" w:hAnsi="Courier New" w:cs="Courier New"/>
          <w:bCs/>
        </w:rPr>
      </w:pPr>
      <w:r>
        <w:rPr>
          <w:rFonts w:ascii="Courier New" w:hAnsi="Courier New" w:cs="Courier New"/>
          <w:bCs/>
        </w:rPr>
        <w:t>-</w:t>
      </w:r>
      <w:r w:rsidRPr="00B933ED">
        <w:rPr>
          <w:rFonts w:ascii="Courier New" w:hAnsi="Courier New" w:cs="Courier New"/>
          <w:bCs/>
        </w:rPr>
        <w:t>mencakup usaha jasa lain yang secara langsung</w:t>
      </w:r>
      <w:r>
        <w:rPr>
          <w:rFonts w:ascii="Courier New" w:hAnsi="Courier New" w:cs="Courier New"/>
          <w:bCs/>
        </w:rPr>
        <w:t xml:space="preserve"> </w:t>
      </w:r>
      <w:r w:rsidRPr="00B933ED">
        <w:rPr>
          <w:rFonts w:ascii="Courier New" w:hAnsi="Courier New" w:cs="Courier New"/>
          <w:bCs/>
        </w:rPr>
        <w:t>berkaitan</w:t>
      </w:r>
      <w:r>
        <w:rPr>
          <w:rFonts w:ascii="Courier New" w:hAnsi="Courier New" w:cs="Courier New"/>
          <w:bCs/>
        </w:rPr>
        <w:t xml:space="preserve"> </w:t>
      </w:r>
      <w:r w:rsidRPr="00B933ED">
        <w:rPr>
          <w:rFonts w:ascii="Courier New" w:hAnsi="Courier New" w:cs="Courier New"/>
          <w:bCs/>
        </w:rPr>
        <w:t>dengan penyediaan dan pemanfaatan tenaga listrik namun tidak tercakup</w:t>
      </w:r>
      <w:r>
        <w:rPr>
          <w:rFonts w:ascii="Courier New" w:hAnsi="Courier New" w:cs="Courier New"/>
          <w:bCs/>
        </w:rPr>
        <w:t xml:space="preserve"> </w:t>
      </w:r>
      <w:r w:rsidRPr="00B933ED">
        <w:rPr>
          <w:rFonts w:ascii="Courier New" w:hAnsi="Courier New" w:cs="Courier New"/>
          <w:bCs/>
        </w:rPr>
        <w:t>dalam kelompok 35121 s.d. 35122, seperti jasa pencatatan meteran,</w:t>
      </w:r>
      <w:r>
        <w:rPr>
          <w:rFonts w:ascii="Courier New" w:hAnsi="Courier New" w:cs="Courier New"/>
          <w:bCs/>
        </w:rPr>
        <w:t xml:space="preserve"> </w:t>
      </w:r>
      <w:r w:rsidRPr="00B933ED">
        <w:rPr>
          <w:rFonts w:ascii="Courier New" w:hAnsi="Courier New" w:cs="Courier New"/>
          <w:bCs/>
        </w:rPr>
        <w:t>pemberian tagihan dan kegiatan perdagangan</w:t>
      </w:r>
      <w:r>
        <w:rPr>
          <w:rFonts w:ascii="Courier New" w:hAnsi="Courier New" w:cs="Courier New"/>
          <w:bCs/>
        </w:rPr>
        <w:t xml:space="preserve"> </w:t>
      </w:r>
      <w:r w:rsidRPr="00B933ED">
        <w:rPr>
          <w:rFonts w:ascii="Courier New" w:hAnsi="Courier New" w:cs="Courier New"/>
          <w:bCs/>
        </w:rPr>
        <w:t>pulsa/token listrik serta</w:t>
      </w:r>
      <w:r>
        <w:rPr>
          <w:rFonts w:ascii="Courier New" w:hAnsi="Courier New" w:cs="Courier New"/>
          <w:bCs/>
        </w:rPr>
        <w:t xml:space="preserve"> </w:t>
      </w:r>
      <w:r w:rsidRPr="00B933ED">
        <w:rPr>
          <w:rFonts w:ascii="Courier New" w:hAnsi="Courier New" w:cs="Courier New"/>
          <w:bCs/>
        </w:rPr>
        <w:t>kegiatan penunjang kelistrikan lainnya.</w:t>
      </w:r>
    </w:p>
    <w:p w14:paraId="42DEFD57" w14:textId="10E6A896" w:rsidR="00E9270C" w:rsidRDefault="000E17AD" w:rsidP="00785ACA">
      <w:pPr>
        <w:spacing w:line="480" w:lineRule="exact"/>
        <w:ind w:left="993" w:hanging="709"/>
        <w:rPr>
          <w:rFonts w:ascii="Courier New" w:hAnsi="Courier New" w:cs="Courier New"/>
          <w:b/>
          <w:bCs/>
        </w:rPr>
      </w:pPr>
      <w:r>
        <w:rPr>
          <w:rFonts w:ascii="Courier New" w:hAnsi="Courier New" w:cs="Courier New"/>
          <w:b/>
          <w:bCs/>
        </w:rPr>
        <w:t>c.</w:t>
      </w:r>
      <w:r>
        <w:rPr>
          <w:rFonts w:ascii="Courier New" w:hAnsi="Courier New" w:cs="Courier New"/>
          <w:b/>
          <w:bCs/>
        </w:rPr>
        <w:tab/>
        <w:t xml:space="preserve"> </w:t>
      </w:r>
      <w:r w:rsidR="0044383E" w:rsidRPr="0044383E">
        <w:rPr>
          <w:rFonts w:ascii="Courier New" w:hAnsi="Courier New" w:cs="Courier New"/>
          <w:b/>
          <w:bCs/>
        </w:rPr>
        <w:t>Perdagangan Besar Telur Dan Hasil Olahan Telur</w:t>
      </w:r>
      <w:r w:rsidR="0044383E">
        <w:rPr>
          <w:rFonts w:ascii="Courier New" w:hAnsi="Courier New" w:cs="Courier New"/>
          <w:b/>
          <w:bCs/>
        </w:rPr>
        <w:t xml:space="preserve"> (463</w:t>
      </w:r>
      <w:r w:rsidR="00F27DC4">
        <w:rPr>
          <w:rFonts w:ascii="Courier New" w:hAnsi="Courier New" w:cs="Courier New"/>
          <w:b/>
          <w:bCs/>
        </w:rPr>
        <w:t>2</w:t>
      </w:r>
      <w:r w:rsidR="0044383E">
        <w:rPr>
          <w:rFonts w:ascii="Courier New" w:hAnsi="Courier New" w:cs="Courier New"/>
          <w:b/>
          <w:bCs/>
        </w:rPr>
        <w:t>5</w:t>
      </w:r>
      <w:r w:rsidR="00785ACA">
        <w:rPr>
          <w:rFonts w:ascii="Courier New" w:hAnsi="Courier New" w:cs="Courier New"/>
          <w:b/>
          <w:bCs/>
        </w:rPr>
        <w:t>)</w:t>
      </w:r>
    </w:p>
    <w:p w14:paraId="58489F36" w14:textId="3C6B6D54" w:rsidR="0044383E" w:rsidRPr="0044383E" w:rsidRDefault="0044383E" w:rsidP="0044383E">
      <w:pPr>
        <w:spacing w:line="480" w:lineRule="exact"/>
        <w:ind w:left="993"/>
        <w:rPr>
          <w:rFonts w:ascii="Courier New" w:hAnsi="Courier New" w:cs="Courier New"/>
          <w:bCs/>
        </w:rPr>
      </w:pPr>
      <w:r>
        <w:rPr>
          <w:rFonts w:ascii="Courier New" w:hAnsi="Courier New" w:cs="Courier New"/>
          <w:bCs/>
        </w:rPr>
        <w:t>-</w:t>
      </w:r>
      <w:r w:rsidRPr="0044383E">
        <w:rPr>
          <w:rFonts w:ascii="Courier New" w:hAnsi="Courier New" w:cs="Courier New"/>
          <w:bCs/>
        </w:rPr>
        <w:t>mencakup usaha perdagangan besar telur dan hasil olahan</w:t>
      </w:r>
      <w:r>
        <w:rPr>
          <w:rFonts w:ascii="Courier New" w:hAnsi="Courier New" w:cs="Courier New"/>
          <w:bCs/>
        </w:rPr>
        <w:t xml:space="preserve"> </w:t>
      </w:r>
      <w:r w:rsidRPr="0044383E">
        <w:rPr>
          <w:rFonts w:ascii="Courier New" w:hAnsi="Courier New" w:cs="Courier New"/>
          <w:bCs/>
        </w:rPr>
        <w:t>telur.</w:t>
      </w:r>
    </w:p>
    <w:p w14:paraId="739B8A0D" w14:textId="7EF2CE60" w:rsidR="00BA19B2" w:rsidRPr="00BE001E" w:rsidRDefault="00BA19B2" w:rsidP="00BA19B2">
      <w:pPr>
        <w:spacing w:line="480" w:lineRule="exact"/>
        <w:ind w:left="993" w:hanging="709"/>
        <w:rPr>
          <w:rFonts w:ascii="Courier New" w:hAnsi="Courier New" w:cs="Courier New"/>
          <w:b/>
          <w:bCs/>
        </w:rPr>
      </w:pPr>
      <w:r>
        <w:rPr>
          <w:rFonts w:ascii="Courier New" w:hAnsi="Courier New" w:cs="Courier New"/>
          <w:b/>
          <w:bCs/>
        </w:rPr>
        <w:lastRenderedPageBreak/>
        <w:t>d.</w:t>
      </w:r>
      <w:r>
        <w:rPr>
          <w:rFonts w:ascii="Courier New" w:hAnsi="Courier New" w:cs="Courier New"/>
          <w:b/>
          <w:bCs/>
        </w:rPr>
        <w:tab/>
        <w:t xml:space="preserve"> </w:t>
      </w:r>
      <w:r w:rsidRPr="00BE001E">
        <w:rPr>
          <w:rFonts w:ascii="Courier New" w:hAnsi="Courier New" w:cs="Courier New"/>
          <w:b/>
          <w:bCs/>
        </w:rPr>
        <w:t>Perdagangan Besar Komputer Dan Perlengkapan Komputer</w:t>
      </w:r>
      <w:r>
        <w:rPr>
          <w:rFonts w:ascii="Courier New" w:hAnsi="Courier New" w:cs="Courier New"/>
          <w:b/>
          <w:bCs/>
        </w:rPr>
        <w:t xml:space="preserve"> (46511)</w:t>
      </w:r>
    </w:p>
    <w:p w14:paraId="310C063E" w14:textId="77777777" w:rsidR="00BA19B2" w:rsidRPr="00BE001E" w:rsidRDefault="00BA19B2" w:rsidP="00BA19B2">
      <w:pPr>
        <w:spacing w:line="480" w:lineRule="exact"/>
        <w:ind w:left="993"/>
        <w:rPr>
          <w:rFonts w:ascii="Courier New" w:hAnsi="Courier New" w:cs="Courier New"/>
          <w:bCs/>
        </w:rPr>
      </w:pPr>
      <w:r>
        <w:rPr>
          <w:rFonts w:ascii="Courier New" w:hAnsi="Courier New" w:cs="Courier New"/>
          <w:bCs/>
        </w:rPr>
        <w:t>-</w:t>
      </w:r>
      <w:r w:rsidRPr="00BE001E">
        <w:rPr>
          <w:rFonts w:ascii="Courier New" w:hAnsi="Courier New" w:cs="Courier New"/>
          <w:bCs/>
        </w:rPr>
        <w:t>mencakup usaha perdagangan besar komputer dan</w:t>
      </w:r>
    </w:p>
    <w:p w14:paraId="35583331" w14:textId="77777777" w:rsidR="00BA19B2" w:rsidRDefault="00BA19B2" w:rsidP="00BA19B2">
      <w:pPr>
        <w:spacing w:line="480" w:lineRule="exact"/>
        <w:ind w:left="993"/>
        <w:rPr>
          <w:rFonts w:ascii="Courier New" w:hAnsi="Courier New" w:cs="Courier New"/>
          <w:bCs/>
        </w:rPr>
      </w:pPr>
      <w:r w:rsidRPr="00BE001E">
        <w:rPr>
          <w:rFonts w:ascii="Courier New" w:hAnsi="Courier New" w:cs="Courier New"/>
          <w:bCs/>
        </w:rPr>
        <w:t>pelengkapan komputer.</w:t>
      </w:r>
    </w:p>
    <w:p w14:paraId="6ED8A8F9" w14:textId="2354FE20" w:rsidR="0016699D" w:rsidRPr="0016699D" w:rsidRDefault="00BA19B2" w:rsidP="0016699D">
      <w:pPr>
        <w:spacing w:line="480" w:lineRule="exact"/>
        <w:ind w:left="993" w:hanging="709"/>
        <w:rPr>
          <w:rFonts w:ascii="Courier New" w:hAnsi="Courier New" w:cs="Courier New"/>
          <w:b/>
          <w:bCs/>
        </w:rPr>
      </w:pPr>
      <w:r>
        <w:rPr>
          <w:rFonts w:ascii="Courier New" w:hAnsi="Courier New" w:cs="Courier New"/>
          <w:b/>
          <w:bCs/>
        </w:rPr>
        <w:t>e</w:t>
      </w:r>
      <w:r w:rsidR="000E17AD">
        <w:rPr>
          <w:rFonts w:ascii="Courier New" w:hAnsi="Courier New" w:cs="Courier New"/>
          <w:b/>
          <w:bCs/>
        </w:rPr>
        <w:t>.</w:t>
      </w:r>
      <w:r w:rsidR="000E17AD">
        <w:rPr>
          <w:rFonts w:ascii="Courier New" w:hAnsi="Courier New" w:cs="Courier New"/>
          <w:b/>
          <w:bCs/>
        </w:rPr>
        <w:tab/>
      </w:r>
      <w:r w:rsidR="0016699D">
        <w:rPr>
          <w:rFonts w:ascii="Courier New" w:hAnsi="Courier New" w:cs="Courier New"/>
          <w:b/>
          <w:bCs/>
        </w:rPr>
        <w:t xml:space="preserve"> </w:t>
      </w:r>
      <w:r w:rsidR="0016699D" w:rsidRPr="0016699D">
        <w:rPr>
          <w:rFonts w:ascii="Courier New" w:hAnsi="Courier New" w:cs="Courier New"/>
          <w:b/>
          <w:bCs/>
        </w:rPr>
        <w:t>Perdagangan Besar Mesin, Peralatan Dan Perlengkapan</w:t>
      </w:r>
      <w:r w:rsidR="0016699D">
        <w:rPr>
          <w:rFonts w:ascii="Courier New" w:hAnsi="Courier New" w:cs="Courier New"/>
          <w:b/>
          <w:bCs/>
        </w:rPr>
        <w:t xml:space="preserve"> </w:t>
      </w:r>
      <w:r w:rsidR="0016699D" w:rsidRPr="0016699D">
        <w:rPr>
          <w:rFonts w:ascii="Courier New" w:hAnsi="Courier New" w:cs="Courier New"/>
          <w:b/>
          <w:bCs/>
        </w:rPr>
        <w:t>Pertanian</w:t>
      </w:r>
      <w:r w:rsidR="0016699D">
        <w:rPr>
          <w:rFonts w:ascii="Courier New" w:hAnsi="Courier New" w:cs="Courier New"/>
          <w:b/>
          <w:bCs/>
        </w:rPr>
        <w:t xml:space="preserve"> (46530)</w:t>
      </w:r>
    </w:p>
    <w:p w14:paraId="394FF424" w14:textId="50BF3756" w:rsidR="0016699D" w:rsidRPr="0016699D" w:rsidRDefault="0016699D" w:rsidP="0016699D">
      <w:pPr>
        <w:spacing w:line="480" w:lineRule="exact"/>
        <w:ind w:left="993"/>
        <w:rPr>
          <w:rFonts w:ascii="Courier New" w:hAnsi="Courier New" w:cs="Courier New"/>
          <w:bCs/>
        </w:rPr>
      </w:pPr>
      <w:r>
        <w:rPr>
          <w:rFonts w:ascii="Courier New" w:hAnsi="Courier New" w:cs="Courier New"/>
          <w:bCs/>
        </w:rPr>
        <w:t>-</w:t>
      </w:r>
      <w:r w:rsidRPr="0016699D">
        <w:rPr>
          <w:rFonts w:ascii="Courier New" w:hAnsi="Courier New" w:cs="Courier New"/>
          <w:bCs/>
        </w:rPr>
        <w:t>mencakup usaha perdagangan besar mesin, peralatan dan</w:t>
      </w:r>
      <w:r>
        <w:rPr>
          <w:rFonts w:ascii="Courier New" w:hAnsi="Courier New" w:cs="Courier New"/>
          <w:bCs/>
        </w:rPr>
        <w:t xml:space="preserve"> </w:t>
      </w:r>
      <w:r w:rsidRPr="0016699D">
        <w:rPr>
          <w:rFonts w:ascii="Courier New" w:hAnsi="Courier New" w:cs="Courier New"/>
          <w:bCs/>
        </w:rPr>
        <w:t>perlengkapan pertanian, seperti : bajak,</w:t>
      </w:r>
      <w:r>
        <w:rPr>
          <w:rFonts w:ascii="Courier New" w:hAnsi="Courier New" w:cs="Courier New"/>
          <w:bCs/>
        </w:rPr>
        <w:t xml:space="preserve"> </w:t>
      </w:r>
      <w:r w:rsidRPr="0016699D">
        <w:rPr>
          <w:rFonts w:ascii="Courier New" w:hAnsi="Courier New" w:cs="Courier New"/>
          <w:bCs/>
        </w:rPr>
        <w:t>penyebar pupuk, penanam biji,</w:t>
      </w:r>
      <w:r>
        <w:rPr>
          <w:rFonts w:ascii="Courier New" w:hAnsi="Courier New" w:cs="Courier New"/>
          <w:bCs/>
        </w:rPr>
        <w:t xml:space="preserve"> </w:t>
      </w:r>
      <w:r w:rsidRPr="0016699D">
        <w:rPr>
          <w:rFonts w:ascii="Courier New" w:hAnsi="Courier New" w:cs="Courier New"/>
          <w:bCs/>
        </w:rPr>
        <w:t>alat panen, alat penebah, mesin pemerah susu, mesin beternak unggas</w:t>
      </w:r>
      <w:r>
        <w:rPr>
          <w:rFonts w:ascii="Courier New" w:hAnsi="Courier New" w:cs="Courier New"/>
          <w:bCs/>
        </w:rPr>
        <w:t xml:space="preserve"> </w:t>
      </w:r>
      <w:r w:rsidRPr="0016699D">
        <w:rPr>
          <w:rFonts w:ascii="Courier New" w:hAnsi="Courier New" w:cs="Courier New"/>
          <w:bCs/>
        </w:rPr>
        <w:t>dan mesin beternak lebah dan traktor yang</w:t>
      </w:r>
      <w:r>
        <w:rPr>
          <w:rFonts w:ascii="Courier New" w:hAnsi="Courier New" w:cs="Courier New"/>
          <w:bCs/>
        </w:rPr>
        <w:t xml:space="preserve"> </w:t>
      </w:r>
      <w:r w:rsidRPr="0016699D">
        <w:rPr>
          <w:rFonts w:ascii="Courier New" w:hAnsi="Courier New" w:cs="Courier New"/>
          <w:bCs/>
        </w:rPr>
        <w:t>digunakan dalam pertanian dan</w:t>
      </w:r>
      <w:r>
        <w:rPr>
          <w:rFonts w:ascii="Courier New" w:hAnsi="Courier New" w:cs="Courier New"/>
          <w:bCs/>
        </w:rPr>
        <w:t xml:space="preserve"> </w:t>
      </w:r>
      <w:r w:rsidRPr="0016699D">
        <w:rPr>
          <w:rFonts w:ascii="Courier New" w:hAnsi="Courier New" w:cs="Courier New"/>
          <w:bCs/>
        </w:rPr>
        <w:t>kehutanan. Termasuk mesin pemotong rumput.</w:t>
      </w:r>
    </w:p>
    <w:p w14:paraId="600BA62B" w14:textId="0532F830" w:rsidR="00BE001E" w:rsidRPr="00BE001E" w:rsidRDefault="00BE001E" w:rsidP="00BE001E">
      <w:pPr>
        <w:spacing w:line="480" w:lineRule="exact"/>
        <w:ind w:left="993" w:hanging="709"/>
        <w:rPr>
          <w:rFonts w:ascii="Courier New" w:hAnsi="Courier New" w:cs="Courier New"/>
          <w:b/>
          <w:bCs/>
        </w:rPr>
      </w:pPr>
      <w:r>
        <w:rPr>
          <w:rFonts w:ascii="Courier New" w:hAnsi="Courier New" w:cs="Courier New"/>
          <w:b/>
          <w:bCs/>
        </w:rPr>
        <w:t>f.</w:t>
      </w:r>
      <w:r>
        <w:rPr>
          <w:rFonts w:ascii="Courier New" w:hAnsi="Courier New" w:cs="Courier New"/>
          <w:b/>
          <w:bCs/>
        </w:rPr>
        <w:tab/>
        <w:t xml:space="preserve"> </w:t>
      </w:r>
      <w:r w:rsidR="00E87E00" w:rsidRPr="00E87E00">
        <w:rPr>
          <w:rFonts w:ascii="Courier New" w:hAnsi="Courier New" w:cs="Courier New"/>
          <w:b/>
          <w:bCs/>
        </w:rPr>
        <w:t>Perdagangan Besar Mesin Kantor Dan Industri</w:t>
      </w:r>
      <w:r w:rsidR="00E87E00">
        <w:rPr>
          <w:rFonts w:ascii="Courier New" w:hAnsi="Courier New" w:cs="Courier New"/>
          <w:b/>
          <w:bCs/>
        </w:rPr>
        <w:t xml:space="preserve"> </w:t>
      </w:r>
      <w:r w:rsidR="00E87E00" w:rsidRPr="00E87E00">
        <w:rPr>
          <w:rFonts w:ascii="Courier New" w:hAnsi="Courier New" w:cs="Courier New"/>
          <w:b/>
          <w:bCs/>
        </w:rPr>
        <w:t>Pengolahan,</w:t>
      </w:r>
      <w:r w:rsidR="00E87E00">
        <w:rPr>
          <w:rFonts w:ascii="Courier New" w:hAnsi="Courier New" w:cs="Courier New"/>
          <w:b/>
          <w:bCs/>
        </w:rPr>
        <w:t xml:space="preserve"> </w:t>
      </w:r>
      <w:r w:rsidR="00E87E00" w:rsidRPr="00E87E00">
        <w:rPr>
          <w:rFonts w:ascii="Courier New" w:hAnsi="Courier New" w:cs="Courier New"/>
          <w:b/>
          <w:bCs/>
        </w:rPr>
        <w:t>Suku Cadang Dan Perlengkapannya</w:t>
      </w:r>
      <w:r w:rsidR="00E87E00">
        <w:rPr>
          <w:rFonts w:ascii="Courier New" w:hAnsi="Courier New" w:cs="Courier New"/>
          <w:b/>
          <w:bCs/>
        </w:rPr>
        <w:t xml:space="preserve"> (</w:t>
      </w:r>
      <w:r>
        <w:rPr>
          <w:rFonts w:ascii="Courier New" w:hAnsi="Courier New" w:cs="Courier New"/>
          <w:b/>
          <w:bCs/>
        </w:rPr>
        <w:t>465</w:t>
      </w:r>
      <w:r w:rsidR="00E87E00">
        <w:rPr>
          <w:rFonts w:ascii="Courier New" w:hAnsi="Courier New" w:cs="Courier New"/>
          <w:b/>
          <w:bCs/>
        </w:rPr>
        <w:t>9</w:t>
      </w:r>
      <w:r>
        <w:rPr>
          <w:rFonts w:ascii="Courier New" w:hAnsi="Courier New" w:cs="Courier New"/>
          <w:b/>
          <w:bCs/>
        </w:rPr>
        <w:t>1)</w:t>
      </w:r>
    </w:p>
    <w:p w14:paraId="406E3C49" w14:textId="1BA00DC8" w:rsidR="00BE001E" w:rsidRDefault="00E87E00" w:rsidP="00E87E00">
      <w:pPr>
        <w:spacing w:line="480" w:lineRule="exact"/>
        <w:ind w:left="993"/>
        <w:rPr>
          <w:rFonts w:ascii="Courier New" w:hAnsi="Courier New" w:cs="Courier New"/>
        </w:rPr>
      </w:pPr>
      <w:r>
        <w:rPr>
          <w:rFonts w:ascii="Courier New" w:hAnsi="Courier New" w:cs="Courier New"/>
        </w:rPr>
        <w:t>-</w:t>
      </w:r>
      <w:r w:rsidRPr="00E87E00">
        <w:rPr>
          <w:rFonts w:ascii="Courier New" w:hAnsi="Courier New" w:cs="Courier New"/>
        </w:rPr>
        <w:t>mencakup usaha perdagangan besar mesin industri dan</w:t>
      </w:r>
      <w:r>
        <w:rPr>
          <w:rFonts w:ascii="Courier New" w:hAnsi="Courier New" w:cs="Courier New"/>
        </w:rPr>
        <w:t xml:space="preserve"> </w:t>
      </w:r>
      <w:r w:rsidRPr="00E87E00">
        <w:rPr>
          <w:rFonts w:ascii="Courier New" w:hAnsi="Courier New" w:cs="Courier New"/>
        </w:rPr>
        <w:t>mesin kantor kecuali komputer, serta</w:t>
      </w:r>
      <w:r>
        <w:rPr>
          <w:rFonts w:ascii="Courier New" w:hAnsi="Courier New" w:cs="Courier New"/>
        </w:rPr>
        <w:t xml:space="preserve"> </w:t>
      </w:r>
      <w:r w:rsidRPr="00E87E00">
        <w:rPr>
          <w:rFonts w:ascii="Courier New" w:hAnsi="Courier New" w:cs="Courier New"/>
        </w:rPr>
        <w:t>perlengkapannya, seperti mesin</w:t>
      </w:r>
      <w:r>
        <w:rPr>
          <w:rFonts w:ascii="Courier New" w:hAnsi="Courier New" w:cs="Courier New"/>
        </w:rPr>
        <w:t xml:space="preserve"> </w:t>
      </w:r>
      <w:r w:rsidRPr="00E87E00">
        <w:rPr>
          <w:rFonts w:ascii="Courier New" w:hAnsi="Courier New" w:cs="Courier New"/>
        </w:rPr>
        <w:t>pengolahan kayu dan logam, macam-macam mesin untuk industri dan</w:t>
      </w:r>
      <w:r>
        <w:rPr>
          <w:rFonts w:ascii="Courier New" w:hAnsi="Courier New" w:cs="Courier New"/>
        </w:rPr>
        <w:t xml:space="preserve"> </w:t>
      </w:r>
      <w:r w:rsidRPr="00E87E00">
        <w:rPr>
          <w:rFonts w:ascii="Courier New" w:hAnsi="Courier New" w:cs="Courier New"/>
        </w:rPr>
        <w:t>untuk keperluan kantor. Termasuk perdagangan besar</w:t>
      </w:r>
      <w:r>
        <w:rPr>
          <w:rFonts w:ascii="Courier New" w:hAnsi="Courier New" w:cs="Courier New"/>
        </w:rPr>
        <w:t xml:space="preserve"> </w:t>
      </w:r>
      <w:r w:rsidRPr="00E87E00">
        <w:rPr>
          <w:rFonts w:ascii="Courier New" w:hAnsi="Courier New" w:cs="Courier New"/>
        </w:rPr>
        <w:t>robot-robot produksi</w:t>
      </w:r>
      <w:r>
        <w:rPr>
          <w:rFonts w:ascii="Courier New" w:hAnsi="Courier New" w:cs="Courier New"/>
        </w:rPr>
        <w:t xml:space="preserve"> </w:t>
      </w:r>
      <w:r w:rsidRPr="00E87E00">
        <w:rPr>
          <w:rFonts w:ascii="Courier New" w:hAnsi="Courier New" w:cs="Courier New"/>
        </w:rPr>
        <w:t>pengolahan, mesin-mesin lain ytdl untuk keperluan industri, dan mesin</w:t>
      </w:r>
      <w:r>
        <w:rPr>
          <w:rFonts w:ascii="Courier New" w:hAnsi="Courier New" w:cs="Courier New"/>
        </w:rPr>
        <w:t xml:space="preserve"> </w:t>
      </w:r>
      <w:r w:rsidRPr="00E87E00">
        <w:rPr>
          <w:rFonts w:ascii="Courier New" w:hAnsi="Courier New" w:cs="Courier New"/>
        </w:rPr>
        <w:t>yang dikendalikan komputer untuk industri tekstil serta mesin jahit dan</w:t>
      </w:r>
      <w:r>
        <w:rPr>
          <w:rFonts w:ascii="Courier New" w:hAnsi="Courier New" w:cs="Courier New"/>
        </w:rPr>
        <w:t xml:space="preserve"> </w:t>
      </w:r>
      <w:r w:rsidRPr="00E87E00">
        <w:rPr>
          <w:rFonts w:ascii="Courier New" w:hAnsi="Courier New" w:cs="Courier New"/>
        </w:rPr>
        <w:t>rajut yang dikendalikan komputer.</w:t>
      </w:r>
    </w:p>
    <w:p w14:paraId="49DACB14" w14:textId="46D8486B" w:rsidR="00F04639" w:rsidRPr="00F04639" w:rsidRDefault="00F04639" w:rsidP="00F04639">
      <w:pPr>
        <w:spacing w:line="480" w:lineRule="exact"/>
        <w:ind w:left="993" w:hanging="709"/>
        <w:rPr>
          <w:rFonts w:ascii="Courier New" w:hAnsi="Courier New" w:cs="Courier New"/>
          <w:b/>
          <w:bCs/>
        </w:rPr>
      </w:pPr>
      <w:r>
        <w:rPr>
          <w:rFonts w:ascii="Courier New" w:hAnsi="Courier New" w:cs="Courier New"/>
          <w:b/>
          <w:bCs/>
        </w:rPr>
        <w:t>g.</w:t>
      </w:r>
      <w:r>
        <w:rPr>
          <w:rFonts w:ascii="Courier New" w:hAnsi="Courier New" w:cs="Courier New"/>
          <w:b/>
          <w:bCs/>
        </w:rPr>
        <w:tab/>
        <w:t xml:space="preserve"> </w:t>
      </w:r>
      <w:r w:rsidRPr="00F04639">
        <w:rPr>
          <w:rFonts w:ascii="Courier New" w:hAnsi="Courier New" w:cs="Courier New"/>
          <w:b/>
          <w:bCs/>
        </w:rPr>
        <w:t>Perdagangan Besar Mesin, Peralatan Dan Perlengkapan Lainnya</w:t>
      </w:r>
      <w:r>
        <w:rPr>
          <w:rFonts w:ascii="Courier New" w:hAnsi="Courier New" w:cs="Courier New"/>
          <w:b/>
          <w:bCs/>
        </w:rPr>
        <w:t xml:space="preserve"> (46599)</w:t>
      </w:r>
    </w:p>
    <w:p w14:paraId="58A269B9" w14:textId="38BD2E32" w:rsidR="00F04639" w:rsidRDefault="00F04639" w:rsidP="00F04639">
      <w:pPr>
        <w:spacing w:line="480" w:lineRule="exact"/>
        <w:ind w:left="993"/>
        <w:rPr>
          <w:rFonts w:ascii="Courier New" w:hAnsi="Courier New" w:cs="Courier New"/>
        </w:rPr>
      </w:pPr>
      <w:r>
        <w:rPr>
          <w:rFonts w:ascii="Courier New" w:hAnsi="Courier New" w:cs="Courier New"/>
        </w:rPr>
        <w:t>-</w:t>
      </w:r>
      <w:r w:rsidRPr="00F04639">
        <w:rPr>
          <w:rFonts w:ascii="Courier New" w:hAnsi="Courier New" w:cs="Courier New"/>
        </w:rPr>
        <w:t>mencakup usaha perdagangan besar mesin dan</w:t>
      </w:r>
      <w:r>
        <w:rPr>
          <w:rFonts w:ascii="Courier New" w:hAnsi="Courier New" w:cs="Courier New"/>
        </w:rPr>
        <w:t xml:space="preserve"> </w:t>
      </w:r>
      <w:r w:rsidRPr="00F04639">
        <w:rPr>
          <w:rFonts w:ascii="Courier New" w:hAnsi="Courier New" w:cs="Courier New"/>
        </w:rPr>
        <w:t>peralatan</w:t>
      </w:r>
      <w:r>
        <w:rPr>
          <w:rFonts w:ascii="Courier New" w:hAnsi="Courier New" w:cs="Courier New"/>
        </w:rPr>
        <w:t xml:space="preserve"> </w:t>
      </w:r>
      <w:r w:rsidRPr="00F04639">
        <w:rPr>
          <w:rFonts w:ascii="Courier New" w:hAnsi="Courier New" w:cs="Courier New"/>
        </w:rPr>
        <w:t>serta perlengkapan yang belum</w:t>
      </w:r>
      <w:r>
        <w:rPr>
          <w:rFonts w:ascii="Courier New" w:hAnsi="Courier New" w:cs="Courier New"/>
        </w:rPr>
        <w:t xml:space="preserve"> </w:t>
      </w:r>
      <w:r w:rsidRPr="00F04639">
        <w:rPr>
          <w:rFonts w:ascii="Courier New" w:hAnsi="Courier New" w:cs="Courier New"/>
        </w:rPr>
        <w:t>diklasifikasikan dalam kelompok 46591 s.d.</w:t>
      </w:r>
      <w:r>
        <w:rPr>
          <w:rFonts w:ascii="Courier New" w:hAnsi="Courier New" w:cs="Courier New"/>
        </w:rPr>
        <w:t xml:space="preserve"> </w:t>
      </w:r>
      <w:r w:rsidRPr="00F04639">
        <w:rPr>
          <w:rFonts w:ascii="Courier New" w:hAnsi="Courier New" w:cs="Courier New"/>
        </w:rPr>
        <w:t xml:space="preserve">46594, </w:t>
      </w:r>
      <w:r w:rsidRPr="00F04639">
        <w:rPr>
          <w:rFonts w:ascii="Courier New" w:hAnsi="Courier New" w:cs="Courier New"/>
        </w:rPr>
        <w:lastRenderedPageBreak/>
        <w:t>seperti mesin penggerak mula, turbin, mesin</w:t>
      </w:r>
      <w:r>
        <w:rPr>
          <w:rFonts w:ascii="Courier New" w:hAnsi="Courier New" w:cs="Courier New"/>
        </w:rPr>
        <w:t xml:space="preserve"> </w:t>
      </w:r>
      <w:r w:rsidRPr="00F04639">
        <w:rPr>
          <w:rFonts w:ascii="Courier New" w:hAnsi="Courier New" w:cs="Courier New"/>
        </w:rPr>
        <w:t>pembangkit listrik dan</w:t>
      </w:r>
      <w:r>
        <w:rPr>
          <w:rFonts w:ascii="Courier New" w:hAnsi="Courier New" w:cs="Courier New"/>
        </w:rPr>
        <w:t xml:space="preserve"> </w:t>
      </w:r>
      <w:r w:rsidRPr="00F04639">
        <w:rPr>
          <w:rFonts w:ascii="Courier New" w:hAnsi="Courier New" w:cs="Courier New"/>
        </w:rPr>
        <w:t>mesin untuk keperluan rumah tangga. Termasuk perdagangan besar robot</w:t>
      </w:r>
      <w:r>
        <w:rPr>
          <w:rFonts w:ascii="Courier New" w:hAnsi="Courier New" w:cs="Courier New"/>
        </w:rPr>
        <w:t xml:space="preserve"> </w:t>
      </w:r>
      <w:r w:rsidRPr="00F04639">
        <w:rPr>
          <w:rFonts w:ascii="Courier New" w:hAnsi="Courier New" w:cs="Courier New"/>
        </w:rPr>
        <w:t>robot</w:t>
      </w:r>
      <w:r>
        <w:rPr>
          <w:rFonts w:ascii="Courier New" w:hAnsi="Courier New" w:cs="Courier New"/>
        </w:rPr>
        <w:t xml:space="preserve"> </w:t>
      </w:r>
      <w:r w:rsidRPr="00F04639">
        <w:rPr>
          <w:rFonts w:ascii="Courier New" w:hAnsi="Courier New" w:cs="Courier New"/>
        </w:rPr>
        <w:t>produksi selain untuk pengolahan, mesin-mesin lain ytdl untuk</w:t>
      </w:r>
      <w:r>
        <w:rPr>
          <w:rFonts w:ascii="Courier New" w:hAnsi="Courier New" w:cs="Courier New"/>
        </w:rPr>
        <w:t xml:space="preserve"> </w:t>
      </w:r>
      <w:r w:rsidRPr="00F04639">
        <w:rPr>
          <w:rFonts w:ascii="Courier New" w:hAnsi="Courier New" w:cs="Courier New"/>
        </w:rPr>
        <w:t>perdagangan dan navigasi serta jasa lainnya, perdagangan besar kabel dan</w:t>
      </w:r>
      <w:r>
        <w:rPr>
          <w:rFonts w:ascii="Courier New" w:hAnsi="Courier New" w:cs="Courier New"/>
        </w:rPr>
        <w:t xml:space="preserve"> </w:t>
      </w:r>
      <w:r w:rsidRPr="00F04639">
        <w:rPr>
          <w:rFonts w:ascii="Courier New" w:hAnsi="Courier New" w:cs="Courier New"/>
        </w:rPr>
        <w:t>sakelar serta instalasi peralatan lain, perkakas mesin berbagai jenis dan</w:t>
      </w:r>
      <w:r>
        <w:rPr>
          <w:rFonts w:ascii="Courier New" w:hAnsi="Courier New" w:cs="Courier New"/>
        </w:rPr>
        <w:t xml:space="preserve"> </w:t>
      </w:r>
      <w:r w:rsidRPr="00F04639">
        <w:rPr>
          <w:rFonts w:ascii="Courier New" w:hAnsi="Courier New" w:cs="Courier New"/>
        </w:rPr>
        <w:t>untuk berbagai bahan, perkakas mesin yang dikendalikan komputer dan</w:t>
      </w:r>
      <w:r>
        <w:rPr>
          <w:rFonts w:ascii="Courier New" w:hAnsi="Courier New" w:cs="Courier New"/>
        </w:rPr>
        <w:t xml:space="preserve"> </w:t>
      </w:r>
      <w:r w:rsidRPr="00F04639">
        <w:rPr>
          <w:rFonts w:ascii="Courier New" w:hAnsi="Courier New" w:cs="Courier New"/>
        </w:rPr>
        <w:t>peralatan dan perlengkapan pengukuran.</w:t>
      </w:r>
    </w:p>
    <w:p w14:paraId="1EB40320" w14:textId="4A527CCA" w:rsidR="00465709" w:rsidRPr="00465709" w:rsidRDefault="00465709" w:rsidP="00465709">
      <w:pPr>
        <w:spacing w:line="480" w:lineRule="exact"/>
        <w:ind w:left="993" w:hanging="709"/>
        <w:rPr>
          <w:rFonts w:ascii="Courier New" w:hAnsi="Courier New" w:cs="Courier New"/>
          <w:b/>
          <w:bCs/>
        </w:rPr>
      </w:pPr>
      <w:r>
        <w:rPr>
          <w:rFonts w:ascii="Courier New" w:hAnsi="Courier New" w:cs="Courier New"/>
          <w:b/>
          <w:bCs/>
        </w:rPr>
        <w:t>h.</w:t>
      </w:r>
      <w:r>
        <w:rPr>
          <w:rFonts w:ascii="Courier New" w:hAnsi="Courier New" w:cs="Courier New"/>
          <w:b/>
          <w:bCs/>
        </w:rPr>
        <w:tab/>
        <w:t xml:space="preserve"> </w:t>
      </w:r>
      <w:r w:rsidRPr="00465709">
        <w:rPr>
          <w:rFonts w:ascii="Courier New" w:hAnsi="Courier New" w:cs="Courier New"/>
          <w:b/>
          <w:bCs/>
        </w:rPr>
        <w:t>Perdagangan Besar Bahan Konstruksi Lainnya</w:t>
      </w:r>
      <w:r>
        <w:rPr>
          <w:rFonts w:ascii="Courier New" w:hAnsi="Courier New" w:cs="Courier New"/>
          <w:b/>
          <w:bCs/>
        </w:rPr>
        <w:t xml:space="preserve"> (46639)</w:t>
      </w:r>
    </w:p>
    <w:p w14:paraId="13920966" w14:textId="2A22F228" w:rsidR="00E87E00" w:rsidRDefault="00465709" w:rsidP="00465709">
      <w:pPr>
        <w:spacing w:line="480" w:lineRule="exact"/>
        <w:ind w:left="993"/>
        <w:rPr>
          <w:rFonts w:ascii="Courier New" w:hAnsi="Courier New" w:cs="Courier New"/>
        </w:rPr>
      </w:pPr>
      <w:r>
        <w:rPr>
          <w:rFonts w:ascii="Courier New" w:hAnsi="Courier New" w:cs="Courier New"/>
        </w:rPr>
        <w:t>-</w:t>
      </w:r>
      <w:r w:rsidRPr="00465709">
        <w:rPr>
          <w:rFonts w:ascii="Courier New" w:hAnsi="Courier New" w:cs="Courier New"/>
        </w:rPr>
        <w:t>mencakup usaha perdagangan besar bahan konstruksi lainnya</w:t>
      </w:r>
      <w:r>
        <w:rPr>
          <w:rFonts w:ascii="Courier New" w:hAnsi="Courier New" w:cs="Courier New"/>
        </w:rPr>
        <w:t xml:space="preserve"> </w:t>
      </w:r>
      <w:r w:rsidRPr="00465709">
        <w:rPr>
          <w:rFonts w:ascii="Courier New" w:hAnsi="Courier New" w:cs="Courier New"/>
        </w:rPr>
        <w:t>yang belum tercakup dalam kelompok 46631 s.d. 46638, seperti wallpaper,</w:t>
      </w:r>
      <w:r>
        <w:rPr>
          <w:rFonts w:ascii="Courier New" w:hAnsi="Courier New" w:cs="Courier New"/>
        </w:rPr>
        <w:t xml:space="preserve"> </w:t>
      </w:r>
      <w:r w:rsidRPr="00465709">
        <w:rPr>
          <w:rFonts w:ascii="Courier New" w:hAnsi="Courier New" w:cs="Courier New"/>
        </w:rPr>
        <w:t>pipa dan selang dari plastik, formika, plastik lembaran bergelombang,</w:t>
      </w:r>
      <w:r>
        <w:rPr>
          <w:rFonts w:ascii="Courier New" w:hAnsi="Courier New" w:cs="Courier New"/>
        </w:rPr>
        <w:t xml:space="preserve"> </w:t>
      </w:r>
      <w:r w:rsidRPr="00465709">
        <w:rPr>
          <w:rFonts w:ascii="Courier New" w:hAnsi="Courier New" w:cs="Courier New"/>
        </w:rPr>
        <w:t>asbes semen rata, asbes semen berlapis dan pipa saluran asbes semen.</w:t>
      </w:r>
      <w:r>
        <w:rPr>
          <w:rFonts w:ascii="Courier New" w:hAnsi="Courier New" w:cs="Courier New"/>
        </w:rPr>
        <w:t xml:space="preserve"> </w:t>
      </w:r>
      <w:r w:rsidRPr="00465709">
        <w:rPr>
          <w:rFonts w:ascii="Courier New" w:hAnsi="Courier New" w:cs="Courier New"/>
        </w:rPr>
        <w:t>Termasuk perdagangan besar pemanas air (water heater).</w:t>
      </w:r>
    </w:p>
    <w:p w14:paraId="74726C63" w14:textId="72C43B5C" w:rsidR="00F13006" w:rsidRPr="00F13006" w:rsidRDefault="00F13006" w:rsidP="00F13006">
      <w:pPr>
        <w:spacing w:line="480" w:lineRule="exact"/>
        <w:ind w:left="993" w:hanging="709"/>
        <w:rPr>
          <w:rFonts w:ascii="Courier New" w:hAnsi="Courier New" w:cs="Courier New"/>
          <w:b/>
          <w:bCs/>
        </w:rPr>
      </w:pPr>
      <w:r>
        <w:rPr>
          <w:rFonts w:ascii="Courier New" w:hAnsi="Courier New" w:cs="Courier New"/>
          <w:b/>
          <w:bCs/>
        </w:rPr>
        <w:t>i.</w:t>
      </w:r>
      <w:r>
        <w:rPr>
          <w:rFonts w:ascii="Courier New" w:hAnsi="Courier New" w:cs="Courier New"/>
          <w:b/>
          <w:bCs/>
        </w:rPr>
        <w:tab/>
        <w:t xml:space="preserve"> </w:t>
      </w:r>
      <w:r w:rsidRPr="00F13006">
        <w:rPr>
          <w:rFonts w:ascii="Courier New" w:hAnsi="Courier New" w:cs="Courier New"/>
          <w:b/>
          <w:bCs/>
        </w:rPr>
        <w:t>Perdagangan Eceran Bahan Bakar Minyak, Bahan Bakar Gas</w:t>
      </w:r>
      <w:r>
        <w:rPr>
          <w:rFonts w:ascii="Courier New" w:hAnsi="Courier New" w:cs="Courier New"/>
          <w:b/>
          <w:bCs/>
        </w:rPr>
        <w:t xml:space="preserve"> </w:t>
      </w:r>
      <w:r w:rsidRPr="00F13006">
        <w:rPr>
          <w:rFonts w:ascii="Courier New" w:hAnsi="Courier New" w:cs="Courier New"/>
          <w:b/>
          <w:bCs/>
        </w:rPr>
        <w:t>(Bbg), Dan Liquefied Petroleum Gas (Lpg) Di Sarana Pengisian</w:t>
      </w:r>
      <w:r>
        <w:rPr>
          <w:rFonts w:ascii="Courier New" w:hAnsi="Courier New" w:cs="Courier New"/>
          <w:b/>
          <w:bCs/>
        </w:rPr>
        <w:t xml:space="preserve"> </w:t>
      </w:r>
      <w:r w:rsidRPr="00F13006">
        <w:rPr>
          <w:rFonts w:ascii="Courier New" w:hAnsi="Courier New" w:cs="Courier New"/>
          <w:b/>
          <w:bCs/>
        </w:rPr>
        <w:t>Bahan Bakar Transportasi Darat, Laut, Dan Udara</w:t>
      </w:r>
      <w:r>
        <w:rPr>
          <w:rFonts w:ascii="Courier New" w:hAnsi="Courier New" w:cs="Courier New"/>
          <w:b/>
          <w:bCs/>
        </w:rPr>
        <w:t xml:space="preserve"> (47301)</w:t>
      </w:r>
    </w:p>
    <w:p w14:paraId="5F825C94" w14:textId="19999B81" w:rsidR="00465709" w:rsidRDefault="00F13006" w:rsidP="00F13006">
      <w:pPr>
        <w:spacing w:line="480" w:lineRule="exact"/>
        <w:ind w:left="993"/>
        <w:rPr>
          <w:rFonts w:ascii="Courier New" w:hAnsi="Courier New" w:cs="Courier New"/>
        </w:rPr>
      </w:pPr>
      <w:r>
        <w:rPr>
          <w:rFonts w:ascii="Courier New" w:hAnsi="Courier New" w:cs="Courier New"/>
        </w:rPr>
        <w:t>-</w:t>
      </w:r>
      <w:r w:rsidRPr="00F13006">
        <w:rPr>
          <w:rFonts w:ascii="Courier New" w:hAnsi="Courier New" w:cs="Courier New"/>
        </w:rPr>
        <w:t>mencakup usaha perdagangan eceran bahan bakar minyak,</w:t>
      </w:r>
      <w:r>
        <w:rPr>
          <w:rFonts w:ascii="Courier New" w:hAnsi="Courier New" w:cs="Courier New"/>
        </w:rPr>
        <w:t xml:space="preserve"> </w:t>
      </w:r>
      <w:r w:rsidRPr="00F13006">
        <w:rPr>
          <w:rFonts w:ascii="Courier New" w:hAnsi="Courier New" w:cs="Courier New"/>
        </w:rPr>
        <w:t>bahan bakar gas, LPG, atau jenis bahan bakar lain di sarana pengisian</w:t>
      </w:r>
      <w:r>
        <w:rPr>
          <w:rFonts w:ascii="Courier New" w:hAnsi="Courier New" w:cs="Courier New"/>
        </w:rPr>
        <w:t xml:space="preserve"> </w:t>
      </w:r>
      <w:r w:rsidRPr="00F13006">
        <w:rPr>
          <w:rFonts w:ascii="Courier New" w:hAnsi="Courier New" w:cs="Courier New"/>
        </w:rPr>
        <w:t>bahan bakar untuk transportasi darat, laut, dan udara (seperti SPBU, SPBG</w:t>
      </w:r>
      <w:r>
        <w:rPr>
          <w:rFonts w:ascii="Courier New" w:hAnsi="Courier New" w:cs="Courier New"/>
        </w:rPr>
        <w:t xml:space="preserve"> </w:t>
      </w:r>
      <w:r w:rsidRPr="00F13006">
        <w:rPr>
          <w:rFonts w:ascii="Courier New" w:hAnsi="Courier New" w:cs="Courier New"/>
        </w:rPr>
        <w:t>dsb) untuk kendaraan bermotor seperti mobil dan sepeda motor (misalnya</w:t>
      </w:r>
      <w:r>
        <w:rPr>
          <w:rFonts w:ascii="Courier New" w:hAnsi="Courier New" w:cs="Courier New"/>
        </w:rPr>
        <w:t xml:space="preserve"> </w:t>
      </w:r>
      <w:r w:rsidRPr="00F13006">
        <w:rPr>
          <w:rFonts w:ascii="Courier New" w:hAnsi="Courier New" w:cs="Courier New"/>
        </w:rPr>
        <w:t>bensin, solar, BBG, dan LPG), termasuk pula bahan bakar untuk speed boat</w:t>
      </w:r>
      <w:r>
        <w:rPr>
          <w:rFonts w:ascii="Courier New" w:hAnsi="Courier New" w:cs="Courier New"/>
        </w:rPr>
        <w:t xml:space="preserve"> </w:t>
      </w:r>
      <w:r w:rsidRPr="00F13006">
        <w:rPr>
          <w:rFonts w:ascii="Courier New" w:hAnsi="Courier New" w:cs="Courier New"/>
        </w:rPr>
        <w:lastRenderedPageBreak/>
        <w:t>dan genset. Biasanya kegiatan ini dikombinasikan dengan penjualan bahanbahan</w:t>
      </w:r>
      <w:r>
        <w:rPr>
          <w:rFonts w:ascii="Courier New" w:hAnsi="Courier New" w:cs="Courier New"/>
        </w:rPr>
        <w:t xml:space="preserve"> </w:t>
      </w:r>
      <w:r w:rsidRPr="00F13006">
        <w:rPr>
          <w:rFonts w:ascii="Courier New" w:hAnsi="Courier New" w:cs="Courier New"/>
        </w:rPr>
        <w:t>pelumas, cooling products, bahan-bahan pembersih dan barangbarang</w:t>
      </w:r>
      <w:r>
        <w:rPr>
          <w:rFonts w:ascii="Courier New" w:hAnsi="Courier New" w:cs="Courier New"/>
        </w:rPr>
        <w:t xml:space="preserve"> </w:t>
      </w:r>
      <w:r w:rsidRPr="00F13006">
        <w:rPr>
          <w:rFonts w:ascii="Courier New" w:hAnsi="Courier New" w:cs="Courier New"/>
        </w:rPr>
        <w:t>lain untuk keperluan mobil dan sepeda motor. Perdagangan besar</w:t>
      </w:r>
      <w:r>
        <w:rPr>
          <w:rFonts w:ascii="Courier New" w:hAnsi="Courier New" w:cs="Courier New"/>
        </w:rPr>
        <w:t xml:space="preserve"> </w:t>
      </w:r>
      <w:r w:rsidRPr="00F13006">
        <w:rPr>
          <w:rFonts w:ascii="Courier New" w:hAnsi="Courier New" w:cs="Courier New"/>
        </w:rPr>
        <w:t>bahan bakar dimasukkan dalam kelompok 46610. Perdagangan eceran LPG</w:t>
      </w:r>
      <w:r>
        <w:rPr>
          <w:rFonts w:ascii="Courier New" w:hAnsi="Courier New" w:cs="Courier New"/>
        </w:rPr>
        <w:t xml:space="preserve"> </w:t>
      </w:r>
      <w:r w:rsidRPr="00F13006">
        <w:rPr>
          <w:rFonts w:ascii="Courier New" w:hAnsi="Courier New" w:cs="Courier New"/>
        </w:rPr>
        <w:t>dan bahan bakar untuk keperluan memasak atau pemanas dimasukkan</w:t>
      </w:r>
      <w:r>
        <w:rPr>
          <w:rFonts w:ascii="Courier New" w:hAnsi="Courier New" w:cs="Courier New"/>
        </w:rPr>
        <w:t xml:space="preserve"> </w:t>
      </w:r>
      <w:r w:rsidRPr="00F13006">
        <w:rPr>
          <w:rFonts w:ascii="Courier New" w:hAnsi="Courier New" w:cs="Courier New"/>
        </w:rPr>
        <w:t>dalam kelompok 47772.</w:t>
      </w:r>
    </w:p>
    <w:p w14:paraId="6A3E170C" w14:textId="6DF36F96" w:rsidR="008556A5" w:rsidRPr="008556A5" w:rsidRDefault="008556A5" w:rsidP="008556A5">
      <w:pPr>
        <w:spacing w:line="480" w:lineRule="exact"/>
        <w:ind w:left="993" w:hanging="709"/>
        <w:rPr>
          <w:rFonts w:ascii="Courier New" w:hAnsi="Courier New" w:cs="Courier New"/>
          <w:b/>
          <w:bCs/>
        </w:rPr>
      </w:pPr>
      <w:r>
        <w:rPr>
          <w:rFonts w:ascii="Courier New" w:hAnsi="Courier New" w:cs="Courier New"/>
          <w:b/>
          <w:bCs/>
        </w:rPr>
        <w:t>j.</w:t>
      </w:r>
      <w:r>
        <w:rPr>
          <w:rFonts w:ascii="Courier New" w:hAnsi="Courier New" w:cs="Courier New"/>
          <w:b/>
          <w:bCs/>
        </w:rPr>
        <w:tab/>
        <w:t xml:space="preserve"> </w:t>
      </w:r>
      <w:r w:rsidRPr="008556A5">
        <w:rPr>
          <w:rFonts w:ascii="Courier New" w:hAnsi="Courier New" w:cs="Courier New"/>
          <w:b/>
          <w:bCs/>
        </w:rPr>
        <w:t>Perdagangan Eceran Bahan Bakar Minyak, Bahan Bakar Gas</w:t>
      </w:r>
      <w:r>
        <w:rPr>
          <w:rFonts w:ascii="Courier New" w:hAnsi="Courier New" w:cs="Courier New"/>
          <w:b/>
          <w:bCs/>
        </w:rPr>
        <w:t xml:space="preserve"> </w:t>
      </w:r>
      <w:r w:rsidRPr="008556A5">
        <w:rPr>
          <w:rFonts w:ascii="Courier New" w:hAnsi="Courier New" w:cs="Courier New"/>
          <w:b/>
          <w:bCs/>
        </w:rPr>
        <w:t>(Bbg), Dan Liquefied Petroleum Gas (Lpg) Selain Di Sarana</w:t>
      </w:r>
      <w:r>
        <w:rPr>
          <w:rFonts w:ascii="Courier New" w:hAnsi="Courier New" w:cs="Courier New"/>
          <w:b/>
          <w:bCs/>
        </w:rPr>
        <w:t xml:space="preserve"> </w:t>
      </w:r>
      <w:r w:rsidRPr="008556A5">
        <w:rPr>
          <w:rFonts w:ascii="Courier New" w:hAnsi="Courier New" w:cs="Courier New"/>
          <w:b/>
          <w:bCs/>
        </w:rPr>
        <w:t>Pengisian Bahan Bakar Transportasi Darat, Laut, Dan Udara</w:t>
      </w:r>
      <w:r w:rsidR="003D267F">
        <w:rPr>
          <w:rFonts w:ascii="Courier New" w:hAnsi="Courier New" w:cs="Courier New"/>
          <w:b/>
          <w:bCs/>
        </w:rPr>
        <w:t xml:space="preserve"> (47302)</w:t>
      </w:r>
    </w:p>
    <w:p w14:paraId="17ACDC94" w14:textId="05671736" w:rsidR="008556A5" w:rsidRDefault="003D267F" w:rsidP="008556A5">
      <w:pPr>
        <w:spacing w:line="480" w:lineRule="exact"/>
        <w:ind w:left="993"/>
        <w:rPr>
          <w:rFonts w:ascii="Courier New" w:hAnsi="Courier New" w:cs="Courier New"/>
        </w:rPr>
      </w:pPr>
      <w:r>
        <w:rPr>
          <w:rFonts w:ascii="Courier New" w:hAnsi="Courier New" w:cs="Courier New"/>
        </w:rPr>
        <w:t>-</w:t>
      </w:r>
      <w:r w:rsidR="008556A5" w:rsidRPr="008556A5">
        <w:rPr>
          <w:rFonts w:ascii="Courier New" w:hAnsi="Courier New" w:cs="Courier New"/>
        </w:rPr>
        <w:t>mencakup perdagangan eceran bahan bakar minyak, bahan</w:t>
      </w:r>
      <w:r>
        <w:rPr>
          <w:rFonts w:ascii="Courier New" w:hAnsi="Courier New" w:cs="Courier New"/>
        </w:rPr>
        <w:t xml:space="preserve"> </w:t>
      </w:r>
      <w:r w:rsidR="008556A5" w:rsidRPr="008556A5">
        <w:rPr>
          <w:rFonts w:ascii="Courier New" w:hAnsi="Courier New" w:cs="Courier New"/>
        </w:rPr>
        <w:t>bakar gas, LPG, atau jenis bahan bakar lain selain di sarana pengisian</w:t>
      </w:r>
      <w:r>
        <w:rPr>
          <w:rFonts w:ascii="Courier New" w:hAnsi="Courier New" w:cs="Courier New"/>
        </w:rPr>
        <w:t xml:space="preserve"> </w:t>
      </w:r>
      <w:r w:rsidR="008556A5" w:rsidRPr="008556A5">
        <w:rPr>
          <w:rFonts w:ascii="Courier New" w:hAnsi="Courier New" w:cs="Courier New"/>
        </w:rPr>
        <w:t>bahan bakar untuk transportasi darat, laut, dan udara (seperti agen BBM,</w:t>
      </w:r>
      <w:r>
        <w:rPr>
          <w:rFonts w:ascii="Courier New" w:hAnsi="Courier New" w:cs="Courier New"/>
        </w:rPr>
        <w:t xml:space="preserve"> </w:t>
      </w:r>
      <w:r w:rsidR="008556A5" w:rsidRPr="008556A5">
        <w:rPr>
          <w:rFonts w:ascii="Courier New" w:hAnsi="Courier New" w:cs="Courier New"/>
        </w:rPr>
        <w:t>agen LPG dsb). Perdagangan eceran bahan bakar untuk mobil dan sepeda</w:t>
      </w:r>
      <w:r>
        <w:rPr>
          <w:rFonts w:ascii="Courier New" w:hAnsi="Courier New" w:cs="Courier New"/>
        </w:rPr>
        <w:t xml:space="preserve"> </w:t>
      </w:r>
      <w:r w:rsidR="008556A5" w:rsidRPr="008556A5">
        <w:rPr>
          <w:rFonts w:ascii="Courier New" w:hAnsi="Courier New" w:cs="Courier New"/>
        </w:rPr>
        <w:t>motor di SPBU dimasukkan dalam kelompok 47301.</w:t>
      </w:r>
    </w:p>
    <w:p w14:paraId="5CEE351A" w14:textId="46DF3E10" w:rsidR="006257F0" w:rsidRPr="006257F0" w:rsidRDefault="006257F0" w:rsidP="006257F0">
      <w:pPr>
        <w:spacing w:line="480" w:lineRule="exact"/>
        <w:ind w:left="993" w:hanging="709"/>
        <w:rPr>
          <w:rFonts w:ascii="Courier New" w:hAnsi="Courier New" w:cs="Courier New"/>
          <w:b/>
          <w:bCs/>
        </w:rPr>
      </w:pPr>
      <w:r>
        <w:rPr>
          <w:rFonts w:ascii="Courier New" w:hAnsi="Courier New" w:cs="Courier New"/>
          <w:b/>
          <w:bCs/>
        </w:rPr>
        <w:t>k.</w:t>
      </w:r>
      <w:r>
        <w:rPr>
          <w:rFonts w:ascii="Courier New" w:hAnsi="Courier New" w:cs="Courier New"/>
          <w:b/>
          <w:bCs/>
        </w:rPr>
        <w:tab/>
        <w:t xml:space="preserve"> </w:t>
      </w:r>
      <w:r w:rsidRPr="006257F0">
        <w:rPr>
          <w:rFonts w:ascii="Courier New" w:hAnsi="Courier New" w:cs="Courier New"/>
          <w:b/>
          <w:bCs/>
        </w:rPr>
        <w:t>Perdagangan Eceran Alat-Alat Pertanian</w:t>
      </w:r>
      <w:r>
        <w:rPr>
          <w:rFonts w:ascii="Courier New" w:hAnsi="Courier New" w:cs="Courier New"/>
          <w:b/>
          <w:bCs/>
        </w:rPr>
        <w:t xml:space="preserve"> (47796)</w:t>
      </w:r>
    </w:p>
    <w:p w14:paraId="43ED491C" w14:textId="564EAA68" w:rsidR="006257F0" w:rsidRDefault="006257F0" w:rsidP="006257F0">
      <w:pPr>
        <w:spacing w:line="480" w:lineRule="exact"/>
        <w:ind w:left="993"/>
        <w:rPr>
          <w:rFonts w:ascii="Courier New" w:hAnsi="Courier New" w:cs="Courier New"/>
        </w:rPr>
      </w:pPr>
      <w:r>
        <w:rPr>
          <w:rFonts w:ascii="Courier New" w:hAnsi="Courier New" w:cs="Courier New"/>
        </w:rPr>
        <w:t>-</w:t>
      </w:r>
      <w:r w:rsidRPr="006257F0">
        <w:rPr>
          <w:rFonts w:ascii="Courier New" w:hAnsi="Courier New" w:cs="Courier New"/>
        </w:rPr>
        <w:t>mencakup usaha perdagangan eceran khusus alat-alat</w:t>
      </w:r>
      <w:r>
        <w:rPr>
          <w:rFonts w:ascii="Courier New" w:hAnsi="Courier New" w:cs="Courier New"/>
        </w:rPr>
        <w:t xml:space="preserve"> </w:t>
      </w:r>
      <w:r w:rsidRPr="006257F0">
        <w:rPr>
          <w:rFonts w:ascii="Courier New" w:hAnsi="Courier New" w:cs="Courier New"/>
        </w:rPr>
        <w:t>pertanian, seperti cangkul, bajak, sabit, linggis, alat perontok padi bukan</w:t>
      </w:r>
      <w:r>
        <w:rPr>
          <w:rFonts w:ascii="Courier New" w:hAnsi="Courier New" w:cs="Courier New"/>
        </w:rPr>
        <w:t xml:space="preserve"> </w:t>
      </w:r>
      <w:r w:rsidRPr="006257F0">
        <w:rPr>
          <w:rFonts w:ascii="Courier New" w:hAnsi="Courier New" w:cs="Courier New"/>
        </w:rPr>
        <w:t>mesin.</w:t>
      </w:r>
    </w:p>
    <w:p w14:paraId="38D9748F" w14:textId="674C8A3B" w:rsidR="00B474D6" w:rsidRPr="00B474D6" w:rsidRDefault="00B474D6" w:rsidP="00B474D6">
      <w:pPr>
        <w:spacing w:line="480" w:lineRule="exact"/>
        <w:ind w:left="993" w:hanging="709"/>
        <w:rPr>
          <w:rFonts w:ascii="Courier New" w:hAnsi="Courier New" w:cs="Courier New"/>
          <w:b/>
          <w:bCs/>
        </w:rPr>
      </w:pPr>
      <w:r>
        <w:rPr>
          <w:rFonts w:ascii="Courier New" w:hAnsi="Courier New" w:cs="Courier New"/>
          <w:b/>
          <w:bCs/>
        </w:rPr>
        <w:t>l.</w:t>
      </w:r>
      <w:r>
        <w:rPr>
          <w:rFonts w:ascii="Courier New" w:hAnsi="Courier New" w:cs="Courier New"/>
          <w:b/>
          <w:bCs/>
        </w:rPr>
        <w:tab/>
        <w:t xml:space="preserve"> </w:t>
      </w:r>
      <w:r w:rsidRPr="00B474D6">
        <w:rPr>
          <w:rFonts w:ascii="Courier New" w:hAnsi="Courier New" w:cs="Courier New"/>
          <w:b/>
          <w:bCs/>
        </w:rPr>
        <w:t>Aktivitas Akuntansi, Pembukuan Dan Pemeriksa</w:t>
      </w:r>
      <w:r>
        <w:rPr>
          <w:rFonts w:ascii="Courier New" w:hAnsi="Courier New" w:cs="Courier New"/>
          <w:b/>
          <w:bCs/>
        </w:rPr>
        <w:t xml:space="preserve"> (69201)</w:t>
      </w:r>
    </w:p>
    <w:p w14:paraId="5D18CA4A" w14:textId="08B6D2E5" w:rsidR="00465709" w:rsidRDefault="00B474D6" w:rsidP="00B474D6">
      <w:pPr>
        <w:spacing w:line="480" w:lineRule="exact"/>
        <w:ind w:left="993"/>
        <w:rPr>
          <w:rFonts w:ascii="Courier New" w:hAnsi="Courier New" w:cs="Courier New"/>
        </w:rPr>
      </w:pPr>
      <w:r>
        <w:rPr>
          <w:rFonts w:ascii="Courier New" w:hAnsi="Courier New" w:cs="Courier New"/>
        </w:rPr>
        <w:t>-</w:t>
      </w:r>
      <w:r w:rsidRPr="00B474D6">
        <w:rPr>
          <w:rFonts w:ascii="Courier New" w:hAnsi="Courier New" w:cs="Courier New"/>
        </w:rPr>
        <w:t>mencakup kegiatan penyediaan jasa pembukuan dan</w:t>
      </w:r>
      <w:r>
        <w:rPr>
          <w:rFonts w:ascii="Courier New" w:hAnsi="Courier New" w:cs="Courier New"/>
        </w:rPr>
        <w:t xml:space="preserve"> </w:t>
      </w:r>
      <w:r w:rsidRPr="00B474D6">
        <w:rPr>
          <w:rFonts w:ascii="Courier New" w:hAnsi="Courier New" w:cs="Courier New"/>
        </w:rPr>
        <w:t>akuntansi, penyusunan dan analisis laporan</w:t>
      </w:r>
      <w:r>
        <w:rPr>
          <w:rFonts w:ascii="Courier New" w:hAnsi="Courier New" w:cs="Courier New"/>
        </w:rPr>
        <w:t xml:space="preserve"> </w:t>
      </w:r>
      <w:r w:rsidRPr="00B474D6">
        <w:rPr>
          <w:rFonts w:ascii="Courier New" w:hAnsi="Courier New" w:cs="Courier New"/>
        </w:rPr>
        <w:t>keuangan, persiapan atau</w:t>
      </w:r>
      <w:r>
        <w:rPr>
          <w:rFonts w:ascii="Courier New" w:hAnsi="Courier New" w:cs="Courier New"/>
        </w:rPr>
        <w:t xml:space="preserve"> </w:t>
      </w:r>
      <w:r w:rsidRPr="00B474D6">
        <w:rPr>
          <w:rFonts w:ascii="Courier New" w:hAnsi="Courier New" w:cs="Courier New"/>
        </w:rPr>
        <w:t>pemeriksaan/audit laporan keuangan dan pengujian laporan dna sertifikasi</w:t>
      </w:r>
      <w:r>
        <w:rPr>
          <w:rFonts w:ascii="Courier New" w:hAnsi="Courier New" w:cs="Courier New"/>
        </w:rPr>
        <w:t xml:space="preserve"> </w:t>
      </w:r>
      <w:r w:rsidRPr="00B474D6">
        <w:rPr>
          <w:rFonts w:ascii="Courier New" w:hAnsi="Courier New" w:cs="Courier New"/>
        </w:rPr>
        <w:t>keakuratannya.</w:t>
      </w:r>
    </w:p>
    <w:p w14:paraId="4BE301FF" w14:textId="4768C0EF" w:rsidR="0004251C" w:rsidRPr="0004251C" w:rsidRDefault="00D35D4A" w:rsidP="0004251C">
      <w:pPr>
        <w:spacing w:line="480" w:lineRule="exact"/>
        <w:ind w:left="993" w:hanging="709"/>
        <w:rPr>
          <w:rFonts w:ascii="Courier New" w:hAnsi="Courier New" w:cs="Courier New"/>
          <w:b/>
          <w:bCs/>
        </w:rPr>
      </w:pPr>
      <w:r>
        <w:rPr>
          <w:rFonts w:ascii="Courier New" w:hAnsi="Courier New" w:cs="Courier New"/>
          <w:b/>
          <w:bCs/>
        </w:rPr>
        <w:lastRenderedPageBreak/>
        <w:t>m</w:t>
      </w:r>
      <w:r w:rsidR="0004251C">
        <w:rPr>
          <w:rFonts w:ascii="Courier New" w:hAnsi="Courier New" w:cs="Courier New"/>
          <w:b/>
          <w:bCs/>
        </w:rPr>
        <w:t>.</w:t>
      </w:r>
      <w:r w:rsidR="0004251C">
        <w:rPr>
          <w:rFonts w:ascii="Courier New" w:hAnsi="Courier New" w:cs="Courier New"/>
          <w:b/>
          <w:bCs/>
        </w:rPr>
        <w:tab/>
        <w:t xml:space="preserve"> </w:t>
      </w:r>
      <w:r w:rsidR="0004251C" w:rsidRPr="0004251C">
        <w:rPr>
          <w:rFonts w:ascii="Courier New" w:hAnsi="Courier New" w:cs="Courier New"/>
          <w:b/>
          <w:bCs/>
        </w:rPr>
        <w:t>Aktivitas Konsultasi Pajak</w:t>
      </w:r>
      <w:r w:rsidR="0004251C">
        <w:rPr>
          <w:rFonts w:ascii="Courier New" w:hAnsi="Courier New" w:cs="Courier New"/>
          <w:b/>
          <w:bCs/>
        </w:rPr>
        <w:t xml:space="preserve"> (69202)</w:t>
      </w:r>
    </w:p>
    <w:p w14:paraId="3160C03A" w14:textId="08502469" w:rsidR="00B474D6" w:rsidRDefault="0004251C" w:rsidP="0004251C">
      <w:pPr>
        <w:spacing w:line="480" w:lineRule="exact"/>
        <w:ind w:left="993"/>
        <w:rPr>
          <w:rFonts w:ascii="Courier New" w:hAnsi="Courier New" w:cs="Courier New"/>
        </w:rPr>
      </w:pPr>
      <w:r>
        <w:rPr>
          <w:rFonts w:ascii="Courier New" w:hAnsi="Courier New" w:cs="Courier New"/>
        </w:rPr>
        <w:t>-</w:t>
      </w:r>
      <w:r w:rsidRPr="0004251C">
        <w:rPr>
          <w:rFonts w:ascii="Courier New" w:hAnsi="Courier New" w:cs="Courier New"/>
        </w:rPr>
        <w:t>mencakup kegiatan penyediaan jasa konsultasi perpajakan</w:t>
      </w:r>
      <w:r>
        <w:rPr>
          <w:rFonts w:ascii="Courier New" w:hAnsi="Courier New" w:cs="Courier New"/>
        </w:rPr>
        <w:t xml:space="preserve"> </w:t>
      </w:r>
      <w:r w:rsidRPr="0004251C">
        <w:rPr>
          <w:rFonts w:ascii="Courier New" w:hAnsi="Courier New" w:cs="Courier New"/>
        </w:rPr>
        <w:t>seperti penyiapan pengembalian pajak pendapatan usaha atau perorangan.</w:t>
      </w:r>
      <w:r>
        <w:rPr>
          <w:rFonts w:ascii="Courier New" w:hAnsi="Courier New" w:cs="Courier New"/>
        </w:rPr>
        <w:t xml:space="preserve"> </w:t>
      </w:r>
      <w:r w:rsidRPr="0004251C">
        <w:rPr>
          <w:rFonts w:ascii="Courier New" w:hAnsi="Courier New" w:cs="Courier New"/>
        </w:rPr>
        <w:t>Termasuk dalam kelompok ini penyediaan jasa bantuan nasihat dan</w:t>
      </w:r>
      <w:r>
        <w:rPr>
          <w:rFonts w:ascii="Courier New" w:hAnsi="Courier New" w:cs="Courier New"/>
        </w:rPr>
        <w:t xml:space="preserve"> </w:t>
      </w:r>
      <w:r w:rsidRPr="0004251C">
        <w:rPr>
          <w:rFonts w:ascii="Courier New" w:hAnsi="Courier New" w:cs="Courier New"/>
        </w:rPr>
        <w:t>perwakilan (selain perwakilan hukum) atas nama klien dihadapan petugas</w:t>
      </w:r>
      <w:r>
        <w:rPr>
          <w:rFonts w:ascii="Courier New" w:hAnsi="Courier New" w:cs="Courier New"/>
        </w:rPr>
        <w:t xml:space="preserve"> </w:t>
      </w:r>
      <w:r w:rsidRPr="0004251C">
        <w:rPr>
          <w:rFonts w:ascii="Courier New" w:hAnsi="Courier New" w:cs="Courier New"/>
        </w:rPr>
        <w:t>pajak.</w:t>
      </w:r>
    </w:p>
    <w:p w14:paraId="3CED4D3D" w14:textId="576D08F3" w:rsidR="00D35D4A" w:rsidRPr="00D35D4A" w:rsidRDefault="00D35D4A" w:rsidP="00D35D4A">
      <w:pPr>
        <w:spacing w:line="480" w:lineRule="exact"/>
        <w:ind w:left="993" w:hanging="709"/>
        <w:rPr>
          <w:rFonts w:ascii="Courier New" w:hAnsi="Courier New" w:cs="Courier New"/>
          <w:b/>
          <w:bCs/>
        </w:rPr>
      </w:pPr>
      <w:r>
        <w:rPr>
          <w:rFonts w:ascii="Courier New" w:hAnsi="Courier New" w:cs="Courier New"/>
          <w:b/>
          <w:bCs/>
        </w:rPr>
        <w:t>n.</w:t>
      </w:r>
      <w:r>
        <w:rPr>
          <w:rFonts w:ascii="Courier New" w:hAnsi="Courier New" w:cs="Courier New"/>
          <w:b/>
          <w:bCs/>
        </w:rPr>
        <w:tab/>
        <w:t xml:space="preserve"> </w:t>
      </w:r>
      <w:r w:rsidRPr="00D35D4A">
        <w:rPr>
          <w:rFonts w:ascii="Courier New" w:hAnsi="Courier New" w:cs="Courier New"/>
          <w:b/>
          <w:bCs/>
        </w:rPr>
        <w:t>Aktivitas Penyewaan Dan Sewa Guna Usaha Tanpa Hak Opsi Mobil,</w:t>
      </w:r>
      <w:r>
        <w:rPr>
          <w:rFonts w:ascii="Courier New" w:hAnsi="Courier New" w:cs="Courier New"/>
          <w:b/>
          <w:bCs/>
        </w:rPr>
        <w:t xml:space="preserve"> </w:t>
      </w:r>
      <w:r w:rsidRPr="00D35D4A">
        <w:rPr>
          <w:rFonts w:ascii="Courier New" w:hAnsi="Courier New" w:cs="Courier New"/>
          <w:b/>
          <w:bCs/>
        </w:rPr>
        <w:t>Bus, Truk Dan Sejenisnya</w:t>
      </w:r>
      <w:r>
        <w:rPr>
          <w:rFonts w:ascii="Courier New" w:hAnsi="Courier New" w:cs="Courier New"/>
          <w:b/>
          <w:bCs/>
        </w:rPr>
        <w:t xml:space="preserve"> (77100)</w:t>
      </w:r>
    </w:p>
    <w:p w14:paraId="13A66751" w14:textId="6ABC57B2" w:rsidR="00B474D6" w:rsidRDefault="00D35D4A" w:rsidP="00D35D4A">
      <w:pPr>
        <w:spacing w:line="480" w:lineRule="exact"/>
        <w:ind w:left="993"/>
        <w:rPr>
          <w:rFonts w:ascii="Courier New" w:hAnsi="Courier New" w:cs="Courier New"/>
        </w:rPr>
      </w:pPr>
      <w:r>
        <w:rPr>
          <w:rFonts w:ascii="Courier New" w:hAnsi="Courier New" w:cs="Courier New"/>
        </w:rPr>
        <w:t>-</w:t>
      </w:r>
      <w:r w:rsidRPr="00D35D4A">
        <w:rPr>
          <w:rFonts w:ascii="Courier New" w:hAnsi="Courier New" w:cs="Courier New"/>
        </w:rPr>
        <w:t>mencakup kegiatan penyewaan dan sewa guna usaha tanpa</w:t>
      </w:r>
      <w:r>
        <w:rPr>
          <w:rFonts w:ascii="Courier New" w:hAnsi="Courier New" w:cs="Courier New"/>
        </w:rPr>
        <w:t xml:space="preserve"> </w:t>
      </w:r>
      <w:r w:rsidRPr="00D35D4A">
        <w:rPr>
          <w:rFonts w:ascii="Courier New" w:hAnsi="Courier New" w:cs="Courier New"/>
        </w:rPr>
        <w:t>hak opsi (operational leasing) semua jenis alat transportasi darat tanpa</w:t>
      </w:r>
      <w:r>
        <w:rPr>
          <w:rFonts w:ascii="Courier New" w:hAnsi="Courier New" w:cs="Courier New"/>
        </w:rPr>
        <w:t xml:space="preserve"> </w:t>
      </w:r>
      <w:r w:rsidRPr="00D35D4A">
        <w:rPr>
          <w:rFonts w:ascii="Courier New" w:hAnsi="Courier New" w:cs="Courier New"/>
        </w:rPr>
        <w:t>operatornya seperti mobil, truk dan mobil derek. Penyewaan atau sewa</w:t>
      </w:r>
      <w:r w:rsidR="00F3153E">
        <w:rPr>
          <w:rFonts w:ascii="Courier New" w:hAnsi="Courier New" w:cs="Courier New"/>
        </w:rPr>
        <w:t xml:space="preserve"> </w:t>
      </w:r>
      <w:r w:rsidRPr="00D35D4A">
        <w:rPr>
          <w:rFonts w:ascii="Courier New" w:hAnsi="Courier New" w:cs="Courier New"/>
        </w:rPr>
        <w:t>guna usaha tanpa hak opsi alat transportasi darat dengan operatornya</w:t>
      </w:r>
      <w:r>
        <w:rPr>
          <w:rFonts w:ascii="Courier New" w:hAnsi="Courier New" w:cs="Courier New"/>
        </w:rPr>
        <w:t xml:space="preserve"> </w:t>
      </w:r>
      <w:r w:rsidRPr="00D35D4A">
        <w:rPr>
          <w:rFonts w:ascii="Courier New" w:hAnsi="Courier New" w:cs="Courier New"/>
        </w:rPr>
        <w:t>dicakup dalam golongan 492 dan 494. Penyewaan sepeda dicakup dalam</w:t>
      </w:r>
      <w:r>
        <w:rPr>
          <w:rFonts w:ascii="Courier New" w:hAnsi="Courier New" w:cs="Courier New"/>
        </w:rPr>
        <w:t xml:space="preserve"> </w:t>
      </w:r>
      <w:r w:rsidRPr="00D35D4A">
        <w:rPr>
          <w:rFonts w:ascii="Courier New" w:hAnsi="Courier New" w:cs="Courier New"/>
        </w:rPr>
        <w:t>kelompok 77210.</w:t>
      </w:r>
    </w:p>
    <w:p w14:paraId="7EF9C569" w14:textId="18E7BBFD" w:rsidR="00B9218D" w:rsidRPr="00B9218D" w:rsidRDefault="00B9218D" w:rsidP="00B9218D">
      <w:pPr>
        <w:spacing w:line="480" w:lineRule="exact"/>
        <w:ind w:left="993" w:hanging="709"/>
        <w:rPr>
          <w:rFonts w:ascii="Courier New" w:hAnsi="Courier New" w:cs="Courier New"/>
          <w:b/>
          <w:bCs/>
        </w:rPr>
      </w:pPr>
      <w:r>
        <w:rPr>
          <w:rFonts w:ascii="Courier New" w:hAnsi="Courier New" w:cs="Courier New"/>
          <w:b/>
          <w:bCs/>
        </w:rPr>
        <w:t>o.</w:t>
      </w:r>
      <w:r>
        <w:rPr>
          <w:rFonts w:ascii="Courier New" w:hAnsi="Courier New" w:cs="Courier New"/>
          <w:b/>
          <w:bCs/>
        </w:rPr>
        <w:tab/>
        <w:t xml:space="preserve"> </w:t>
      </w:r>
      <w:r w:rsidRPr="00B9218D">
        <w:rPr>
          <w:rFonts w:ascii="Courier New" w:hAnsi="Courier New" w:cs="Courier New"/>
          <w:b/>
          <w:bCs/>
        </w:rPr>
        <w:t>Aktivitas Penyewaan Dan Sewa Guna Usaha Tanpa Hak Opsi Mesin</w:t>
      </w:r>
      <w:r>
        <w:rPr>
          <w:rFonts w:ascii="Courier New" w:hAnsi="Courier New" w:cs="Courier New"/>
          <w:b/>
          <w:bCs/>
        </w:rPr>
        <w:t xml:space="preserve"> </w:t>
      </w:r>
      <w:r w:rsidRPr="00B9218D">
        <w:rPr>
          <w:rFonts w:ascii="Courier New" w:hAnsi="Courier New" w:cs="Courier New"/>
          <w:b/>
          <w:bCs/>
        </w:rPr>
        <w:t>Dan Peralatan Industri Pengolahan</w:t>
      </w:r>
      <w:r>
        <w:rPr>
          <w:rFonts w:ascii="Courier New" w:hAnsi="Courier New" w:cs="Courier New"/>
          <w:b/>
          <w:bCs/>
        </w:rPr>
        <w:t xml:space="preserve"> (</w:t>
      </w:r>
      <w:r w:rsidRPr="00B9218D">
        <w:rPr>
          <w:rFonts w:ascii="Courier New" w:hAnsi="Courier New" w:cs="Courier New"/>
          <w:b/>
          <w:bCs/>
        </w:rPr>
        <w:t>77391</w:t>
      </w:r>
      <w:r>
        <w:rPr>
          <w:rFonts w:ascii="Courier New" w:hAnsi="Courier New" w:cs="Courier New"/>
          <w:b/>
          <w:bCs/>
        </w:rPr>
        <w:t>)</w:t>
      </w:r>
    </w:p>
    <w:p w14:paraId="76AE5CC4" w14:textId="572F5C2D" w:rsidR="00D35D4A" w:rsidRDefault="00B9218D" w:rsidP="00B9218D">
      <w:pPr>
        <w:spacing w:line="480" w:lineRule="exact"/>
        <w:ind w:left="993"/>
        <w:rPr>
          <w:rFonts w:ascii="Courier New" w:hAnsi="Courier New" w:cs="Courier New"/>
        </w:rPr>
      </w:pPr>
      <w:r>
        <w:rPr>
          <w:rFonts w:ascii="Courier New" w:hAnsi="Courier New" w:cs="Courier New"/>
        </w:rPr>
        <w:t>-</w:t>
      </w:r>
      <w:r w:rsidRPr="00B9218D">
        <w:rPr>
          <w:rFonts w:ascii="Courier New" w:hAnsi="Courier New" w:cs="Courier New"/>
        </w:rPr>
        <w:t>mencakup kegiatan penyewaan dan sewa guna usaha tanpa</w:t>
      </w:r>
      <w:r>
        <w:rPr>
          <w:rFonts w:ascii="Courier New" w:hAnsi="Courier New" w:cs="Courier New"/>
        </w:rPr>
        <w:t xml:space="preserve"> </w:t>
      </w:r>
      <w:r w:rsidRPr="00B9218D">
        <w:rPr>
          <w:rFonts w:ascii="Courier New" w:hAnsi="Courier New" w:cs="Courier New"/>
        </w:rPr>
        <w:t>hak opsi (operational leasing) mesin dan peralatan industri tanpa operator</w:t>
      </w:r>
      <w:r>
        <w:rPr>
          <w:rFonts w:ascii="Courier New" w:hAnsi="Courier New" w:cs="Courier New"/>
        </w:rPr>
        <w:t xml:space="preserve"> </w:t>
      </w:r>
      <w:r w:rsidRPr="00B9218D">
        <w:rPr>
          <w:rFonts w:ascii="Courier New" w:hAnsi="Courier New" w:cs="Courier New"/>
        </w:rPr>
        <w:t>yang secara umum digunakan sebagai barang modal oleh perusahaan,</w:t>
      </w:r>
      <w:r>
        <w:rPr>
          <w:rFonts w:ascii="Courier New" w:hAnsi="Courier New" w:cs="Courier New"/>
        </w:rPr>
        <w:t xml:space="preserve"> </w:t>
      </w:r>
      <w:r w:rsidRPr="00B9218D">
        <w:rPr>
          <w:rFonts w:ascii="Courier New" w:hAnsi="Courier New" w:cs="Courier New"/>
        </w:rPr>
        <w:t>seperti mesin tekstil, mesin pengolahan atau pengerjaan logam dan kayu,</w:t>
      </w:r>
      <w:r>
        <w:rPr>
          <w:rFonts w:ascii="Courier New" w:hAnsi="Courier New" w:cs="Courier New"/>
        </w:rPr>
        <w:t xml:space="preserve"> </w:t>
      </w:r>
      <w:r w:rsidRPr="00B9218D">
        <w:rPr>
          <w:rFonts w:ascii="Courier New" w:hAnsi="Courier New" w:cs="Courier New"/>
        </w:rPr>
        <w:t>mesin percetakan dan mesin las listrik. Termasuk perkakas mesin, alat</w:t>
      </w:r>
      <w:r>
        <w:rPr>
          <w:rFonts w:ascii="Courier New" w:hAnsi="Courier New" w:cs="Courier New"/>
        </w:rPr>
        <w:t xml:space="preserve"> </w:t>
      </w:r>
      <w:r w:rsidRPr="00B9218D">
        <w:rPr>
          <w:rFonts w:ascii="Courier New" w:hAnsi="Courier New" w:cs="Courier New"/>
        </w:rPr>
        <w:t>untuk produksi alat pengukur dan pemeriksa dan mesin ilmiah, komersil</w:t>
      </w:r>
      <w:r>
        <w:rPr>
          <w:rFonts w:ascii="Courier New" w:hAnsi="Courier New" w:cs="Courier New"/>
        </w:rPr>
        <w:t xml:space="preserve"> </w:t>
      </w:r>
      <w:r w:rsidRPr="00B9218D">
        <w:rPr>
          <w:rFonts w:ascii="Courier New" w:hAnsi="Courier New" w:cs="Courier New"/>
        </w:rPr>
        <w:t>dan industri lainnya.</w:t>
      </w:r>
    </w:p>
    <w:p w14:paraId="774987F2" w14:textId="54EF8C24" w:rsidR="00825242" w:rsidRPr="00B9218D" w:rsidRDefault="00A6590E" w:rsidP="00B9218D">
      <w:pPr>
        <w:spacing w:line="480" w:lineRule="exact"/>
        <w:jc w:val="center"/>
        <w:rPr>
          <w:rFonts w:ascii="Courier New" w:hAnsi="Courier New" w:cs="Courier New"/>
          <w:b/>
          <w:bCs/>
          <w:lang w:val="sv-SE"/>
        </w:rPr>
      </w:pPr>
      <w:r w:rsidRPr="00B9218D">
        <w:rPr>
          <w:rFonts w:ascii="Courier New" w:hAnsi="Courier New" w:cs="Courier New"/>
          <w:b/>
          <w:bCs/>
          <w:lang w:val="sv-SE"/>
        </w:rPr>
        <w:t>M O D A L</w:t>
      </w:r>
    </w:p>
    <w:p w14:paraId="5AF14A8B" w14:textId="72212FB9" w:rsidR="003E3A61" w:rsidRPr="009E77CE" w:rsidRDefault="003E3A61" w:rsidP="009E77CE">
      <w:pPr>
        <w:spacing w:line="480" w:lineRule="exact"/>
        <w:jc w:val="center"/>
        <w:rPr>
          <w:rFonts w:ascii="Courier New" w:hAnsi="Courier New" w:cs="Courier New"/>
          <w:b/>
          <w:bCs/>
          <w:lang w:val="id-ID"/>
        </w:rPr>
      </w:pPr>
      <w:r w:rsidRPr="009E77CE">
        <w:rPr>
          <w:rFonts w:ascii="Courier New" w:hAnsi="Courier New" w:cs="Courier New"/>
          <w:b/>
          <w:bCs/>
          <w:lang w:val="sv-SE"/>
        </w:rPr>
        <w:lastRenderedPageBreak/>
        <w:t xml:space="preserve">Pasal </w:t>
      </w:r>
      <w:r w:rsidRPr="009E77CE">
        <w:rPr>
          <w:rFonts w:ascii="Courier New" w:hAnsi="Courier New" w:cs="Courier New"/>
          <w:b/>
          <w:bCs/>
          <w:lang w:val="id-ID"/>
        </w:rPr>
        <w:t>4</w:t>
      </w:r>
      <w:r w:rsidRPr="009E77CE">
        <w:rPr>
          <w:rFonts w:ascii="Courier New" w:hAnsi="Courier New" w:cs="Courier New"/>
          <w:b/>
          <w:bCs/>
          <w:lang w:val="sv-SE"/>
        </w:rPr>
        <w:t>.</w:t>
      </w:r>
    </w:p>
    <w:p w14:paraId="53CAEEBF" w14:textId="19886ECD" w:rsidR="005D3D6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w:t>
      </w:r>
      <w:r w:rsidR="00F24495"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Modal dasar Perseroan berjumlah Rp.</w:t>
      </w:r>
      <w:r w:rsidR="00971074">
        <w:rPr>
          <w:rFonts w:ascii="Courier New" w:hAnsi="Courier New" w:cs="Courier New"/>
          <w:lang w:val="id-ID"/>
        </w:rPr>
        <w:t>10</w:t>
      </w:r>
      <w:r w:rsidR="0034257E" w:rsidRPr="009E77CE">
        <w:rPr>
          <w:rFonts w:ascii="Courier New" w:hAnsi="Courier New" w:cs="Courier New"/>
          <w:lang w:val="id-ID"/>
        </w:rPr>
        <w:t>0</w:t>
      </w:r>
      <w:r w:rsidR="00324E6D">
        <w:rPr>
          <w:rFonts w:ascii="Courier New" w:hAnsi="Courier New" w:cs="Courier New"/>
        </w:rPr>
        <w:t>.000.000</w:t>
      </w:r>
      <w:r w:rsidR="00A967B4" w:rsidRPr="009E77CE">
        <w:rPr>
          <w:rFonts w:ascii="Courier New" w:hAnsi="Courier New" w:cs="Courier New"/>
          <w:lang w:val="id-ID"/>
        </w:rPr>
        <w:t>,-</w:t>
      </w:r>
      <w:r w:rsidR="0092767F" w:rsidRPr="009E77CE">
        <w:rPr>
          <w:rFonts w:ascii="Courier New" w:hAnsi="Courier New" w:cs="Courier New"/>
          <w:lang w:val="id-ID"/>
        </w:rPr>
        <w:t xml:space="preserve"> (</w:t>
      </w:r>
      <w:r w:rsidR="00971074">
        <w:rPr>
          <w:rFonts w:ascii="Courier New" w:hAnsi="Courier New" w:cs="Courier New"/>
          <w:lang w:val="id-ID"/>
        </w:rPr>
        <w:t xml:space="preserve">seratus </w:t>
      </w:r>
      <w:r w:rsidR="00E97B07">
        <w:rPr>
          <w:rFonts w:ascii="Courier New" w:hAnsi="Courier New" w:cs="Courier New"/>
          <w:lang w:val="id-ID"/>
        </w:rPr>
        <w:t xml:space="preserve">juta </w:t>
      </w:r>
      <w:r w:rsidR="00A967B4" w:rsidRPr="009E77CE">
        <w:rPr>
          <w:rFonts w:ascii="Courier New" w:hAnsi="Courier New" w:cs="Courier New"/>
          <w:lang w:val="id-ID"/>
        </w:rPr>
        <w:t xml:space="preserve">Rupiah) </w:t>
      </w:r>
      <w:r w:rsidRPr="009E77CE">
        <w:rPr>
          <w:rFonts w:ascii="Courier New" w:hAnsi="Courier New" w:cs="Courier New"/>
          <w:lang w:val="id-ID"/>
        </w:rPr>
        <w:t>terbagi atas</w:t>
      </w:r>
      <w:r w:rsidR="00F14AA5" w:rsidRPr="009E77CE">
        <w:rPr>
          <w:rFonts w:ascii="Courier New" w:hAnsi="Courier New" w:cs="Courier New"/>
          <w:lang w:val="id-ID"/>
        </w:rPr>
        <w:t xml:space="preserve"> </w:t>
      </w:r>
      <w:r w:rsidR="00C423F9">
        <w:rPr>
          <w:rFonts w:ascii="Courier New" w:hAnsi="Courier New" w:cs="Courier New"/>
          <w:lang w:val="en-US"/>
        </w:rPr>
        <w:t>1</w:t>
      </w:r>
      <w:r w:rsidR="00E97B07">
        <w:rPr>
          <w:rFonts w:ascii="Courier New" w:hAnsi="Courier New" w:cs="Courier New"/>
          <w:lang w:val="id-ID"/>
        </w:rPr>
        <w:t>.</w:t>
      </w:r>
      <w:r w:rsidR="00C423F9">
        <w:rPr>
          <w:rFonts w:ascii="Courier New" w:hAnsi="Courier New" w:cs="Courier New"/>
          <w:lang w:val="en-US"/>
        </w:rPr>
        <w:t>0</w:t>
      </w:r>
      <w:r w:rsidR="00324E6D">
        <w:rPr>
          <w:rFonts w:ascii="Courier New" w:hAnsi="Courier New" w:cs="Courier New"/>
        </w:rPr>
        <w:t>0</w:t>
      </w:r>
      <w:r w:rsidR="00E97B07">
        <w:rPr>
          <w:rFonts w:ascii="Courier New" w:hAnsi="Courier New" w:cs="Courier New"/>
          <w:lang w:val="id-ID"/>
        </w:rPr>
        <w:t xml:space="preserve">0 </w:t>
      </w:r>
      <w:r w:rsidR="00A967B4" w:rsidRPr="009E77CE">
        <w:rPr>
          <w:rFonts w:ascii="Courier New" w:hAnsi="Courier New" w:cs="Courier New"/>
          <w:lang w:val="id-ID"/>
        </w:rPr>
        <w:t>(</w:t>
      </w:r>
      <w:r w:rsidR="00C423F9">
        <w:rPr>
          <w:rFonts w:ascii="Courier New" w:hAnsi="Courier New" w:cs="Courier New"/>
          <w:lang w:val="en-US"/>
        </w:rPr>
        <w:t>seribu</w:t>
      </w:r>
      <w:r w:rsidR="00324E6D">
        <w:rPr>
          <w:rFonts w:ascii="Courier New" w:hAnsi="Courier New" w:cs="Courier New"/>
        </w:rPr>
        <w:t>)</w:t>
      </w:r>
      <w:r w:rsidR="0034257E" w:rsidRPr="009E77CE">
        <w:rPr>
          <w:rFonts w:ascii="Courier New" w:hAnsi="Courier New" w:cs="Courier New"/>
          <w:lang w:val="id-ID"/>
        </w:rPr>
        <w:t xml:space="preserve"> </w:t>
      </w:r>
      <w:r w:rsidRPr="009E77CE">
        <w:rPr>
          <w:rFonts w:ascii="Courier New" w:hAnsi="Courier New" w:cs="Courier New"/>
          <w:lang w:val="id-ID"/>
        </w:rPr>
        <w:t>saham, masing-masing</w:t>
      </w:r>
      <w:r w:rsidR="003B0110" w:rsidRPr="009E77CE">
        <w:rPr>
          <w:rFonts w:ascii="Courier New" w:hAnsi="Courier New" w:cs="Courier New"/>
          <w:lang w:val="id-ID"/>
        </w:rPr>
        <w:t xml:space="preserve"> saham</w:t>
      </w:r>
      <w:r w:rsidR="0057487B" w:rsidRPr="009E77CE">
        <w:rPr>
          <w:rFonts w:ascii="Courier New" w:hAnsi="Courier New" w:cs="Courier New"/>
          <w:lang w:val="id-ID"/>
        </w:rPr>
        <w:t xml:space="preserve"> </w:t>
      </w:r>
      <w:r w:rsidRPr="009E77CE">
        <w:rPr>
          <w:rFonts w:ascii="Courier New" w:hAnsi="Courier New" w:cs="Courier New"/>
          <w:lang w:val="id-ID"/>
        </w:rPr>
        <w:t>bernilai</w:t>
      </w:r>
      <w:r w:rsidR="0034257E" w:rsidRPr="009E77CE">
        <w:rPr>
          <w:rFonts w:ascii="Courier New" w:hAnsi="Courier New" w:cs="Courier New"/>
          <w:lang w:val="id-ID"/>
        </w:rPr>
        <w:t xml:space="preserve"> </w:t>
      </w:r>
      <w:r w:rsidRPr="009E77CE">
        <w:rPr>
          <w:rFonts w:ascii="Courier New" w:hAnsi="Courier New" w:cs="Courier New"/>
          <w:lang w:val="id-ID"/>
        </w:rPr>
        <w:t>nominal</w:t>
      </w:r>
      <w:r w:rsidR="0057487B" w:rsidRPr="009E77CE">
        <w:rPr>
          <w:rFonts w:ascii="Courier New" w:hAnsi="Courier New" w:cs="Courier New"/>
          <w:lang w:val="id-ID"/>
        </w:rPr>
        <w:tab/>
      </w:r>
      <w:r w:rsidR="00D31421" w:rsidRPr="009E77CE">
        <w:rPr>
          <w:rFonts w:ascii="Courier New" w:hAnsi="Courier New" w:cs="Courier New"/>
          <w:lang w:val="id-ID"/>
        </w:rPr>
        <w:t xml:space="preserve"> </w:t>
      </w:r>
      <w:r w:rsidRPr="009E77CE">
        <w:rPr>
          <w:rFonts w:ascii="Courier New" w:hAnsi="Courier New" w:cs="Courier New"/>
          <w:lang w:val="id-ID"/>
        </w:rPr>
        <w:t>Rp.</w:t>
      </w:r>
      <w:r w:rsidR="00971074">
        <w:rPr>
          <w:rFonts w:ascii="Courier New" w:hAnsi="Courier New" w:cs="Courier New"/>
          <w:lang w:val="id-ID"/>
        </w:rPr>
        <w:t>10</w:t>
      </w:r>
      <w:r w:rsidR="00C60902" w:rsidRPr="009E77CE">
        <w:rPr>
          <w:rFonts w:ascii="Courier New" w:hAnsi="Courier New" w:cs="Courier New"/>
          <w:lang w:val="id-ID"/>
        </w:rPr>
        <w:t>0</w:t>
      </w:r>
      <w:r w:rsidR="00D31421" w:rsidRPr="009E77CE">
        <w:rPr>
          <w:rFonts w:ascii="Courier New" w:hAnsi="Courier New" w:cs="Courier New"/>
          <w:lang w:val="id-ID"/>
        </w:rPr>
        <w:t>.000,- (</w:t>
      </w:r>
      <w:r w:rsidR="00971074">
        <w:rPr>
          <w:rFonts w:ascii="Courier New" w:hAnsi="Courier New" w:cs="Courier New"/>
          <w:lang w:val="id-ID"/>
        </w:rPr>
        <w:t xml:space="preserve">seratus </w:t>
      </w:r>
      <w:r w:rsidR="00C60902" w:rsidRPr="009E77CE">
        <w:rPr>
          <w:rFonts w:ascii="Courier New" w:hAnsi="Courier New" w:cs="Courier New"/>
          <w:lang w:val="id-ID"/>
        </w:rPr>
        <w:t>ribu</w:t>
      </w:r>
      <w:r w:rsidR="003B0110" w:rsidRPr="009E77CE">
        <w:rPr>
          <w:rFonts w:ascii="Courier New" w:hAnsi="Courier New" w:cs="Courier New"/>
          <w:lang w:val="id-ID"/>
        </w:rPr>
        <w:t xml:space="preserve"> </w:t>
      </w:r>
      <w:r w:rsidR="00D31421" w:rsidRPr="009E77CE">
        <w:rPr>
          <w:rFonts w:ascii="Courier New" w:hAnsi="Courier New" w:cs="Courier New"/>
          <w:lang w:val="id-ID"/>
        </w:rPr>
        <w:t>Rupiah).</w:t>
      </w:r>
    </w:p>
    <w:p w14:paraId="52B0CD01" w14:textId="60A4126A" w:rsidR="001010CE"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sv-SE"/>
        </w:rPr>
        <w:t xml:space="preserve">2. </w:t>
      </w:r>
      <w:r w:rsidR="003A0FEE">
        <w:rPr>
          <w:rFonts w:ascii="Courier New" w:hAnsi="Courier New" w:cs="Courier New"/>
          <w:lang w:val="sv-SE"/>
        </w:rPr>
        <w:t xml:space="preserve"> </w:t>
      </w:r>
      <w:r w:rsidRPr="009E77CE">
        <w:rPr>
          <w:rFonts w:ascii="Courier New" w:hAnsi="Courier New" w:cs="Courier New"/>
          <w:lang w:val="sv-SE"/>
        </w:rPr>
        <w:t>Dari modal dasar tersebut telah ditempatkan dan</w:t>
      </w:r>
      <w:r w:rsidR="0034257E" w:rsidRPr="009E77CE">
        <w:rPr>
          <w:rFonts w:ascii="Courier New" w:hAnsi="Courier New" w:cs="Courier New"/>
          <w:lang w:val="sv-SE"/>
        </w:rPr>
        <w:t xml:space="preserve"> </w:t>
      </w:r>
      <w:r w:rsidRPr="009E77CE">
        <w:rPr>
          <w:rFonts w:ascii="Courier New" w:hAnsi="Courier New" w:cs="Courier New"/>
          <w:lang w:val="sv-SE"/>
        </w:rPr>
        <w:t>disetor</w:t>
      </w:r>
      <w:r w:rsidR="00D31421" w:rsidRPr="009E77CE">
        <w:rPr>
          <w:rFonts w:ascii="Courier New" w:hAnsi="Courier New" w:cs="Courier New"/>
          <w:lang w:val="sv-SE"/>
        </w:rPr>
        <w:t xml:space="preserve"> </w:t>
      </w:r>
      <w:r w:rsidR="002B271A" w:rsidRPr="009E77CE">
        <w:rPr>
          <w:rFonts w:ascii="Courier New" w:hAnsi="Courier New" w:cs="Courier New"/>
          <w:lang w:val="id-ID"/>
        </w:rPr>
        <w:t xml:space="preserve">lebih dari </w:t>
      </w:r>
      <w:r w:rsidR="008E7828">
        <w:rPr>
          <w:rFonts w:ascii="Courier New" w:hAnsi="Courier New" w:cs="Courier New"/>
          <w:lang w:val="id-ID"/>
        </w:rPr>
        <w:t>10</w:t>
      </w:r>
      <w:r w:rsidR="005F5384" w:rsidRPr="009E77CE">
        <w:rPr>
          <w:rFonts w:ascii="Courier New" w:hAnsi="Courier New" w:cs="Courier New"/>
        </w:rPr>
        <w:t>0</w:t>
      </w:r>
      <w:r w:rsidR="00D31421" w:rsidRPr="009E77CE">
        <w:rPr>
          <w:rFonts w:ascii="Courier New" w:hAnsi="Courier New" w:cs="Courier New"/>
          <w:lang w:val="sv-SE"/>
        </w:rPr>
        <w:t>% (</w:t>
      </w:r>
      <w:r w:rsidR="008E7828">
        <w:rPr>
          <w:rFonts w:ascii="Courier New" w:hAnsi="Courier New" w:cs="Courier New"/>
          <w:lang w:val="sv-SE"/>
        </w:rPr>
        <w:t xml:space="preserve">seratus </w:t>
      </w:r>
      <w:r w:rsidRPr="009E77CE">
        <w:rPr>
          <w:rFonts w:ascii="Courier New" w:hAnsi="Courier New" w:cs="Courier New"/>
          <w:bCs/>
        </w:rPr>
        <w:t>persen</w:t>
      </w:r>
      <w:r w:rsidRPr="009E77CE">
        <w:rPr>
          <w:rFonts w:ascii="Courier New" w:hAnsi="Courier New" w:cs="Courier New"/>
          <w:lang w:val="sv-SE"/>
        </w:rPr>
        <w:t>) atau</w:t>
      </w:r>
      <w:r w:rsidR="0034257E" w:rsidRPr="009E77CE">
        <w:rPr>
          <w:rFonts w:ascii="Courier New" w:hAnsi="Courier New" w:cs="Courier New"/>
          <w:lang w:val="sv-SE"/>
        </w:rPr>
        <w:t xml:space="preserve"> </w:t>
      </w:r>
      <w:r w:rsidRPr="009E77CE">
        <w:rPr>
          <w:rFonts w:ascii="Courier New" w:hAnsi="Courier New" w:cs="Courier New"/>
          <w:lang w:val="sv-SE"/>
        </w:rPr>
        <w:t>sejumlah</w:t>
      </w:r>
      <w:r w:rsidR="00D31421" w:rsidRPr="009E77CE">
        <w:rPr>
          <w:rFonts w:ascii="Courier New" w:hAnsi="Courier New" w:cs="Courier New"/>
          <w:lang w:val="sv-SE"/>
        </w:rPr>
        <w:t xml:space="preserve"> </w:t>
      </w:r>
      <w:r w:rsidR="008E7828">
        <w:rPr>
          <w:rFonts w:ascii="Courier New" w:hAnsi="Courier New" w:cs="Courier New"/>
          <w:lang w:val="sv-SE"/>
        </w:rPr>
        <w:t xml:space="preserve">1.000 </w:t>
      </w:r>
      <w:r w:rsidR="00D31421" w:rsidRPr="009E77CE">
        <w:rPr>
          <w:rFonts w:ascii="Courier New" w:hAnsi="Courier New" w:cs="Courier New"/>
          <w:lang w:val="sv-SE"/>
        </w:rPr>
        <w:t>(</w:t>
      </w:r>
      <w:r w:rsidR="008E7828">
        <w:rPr>
          <w:rFonts w:ascii="Courier New" w:hAnsi="Courier New" w:cs="Courier New"/>
          <w:lang w:val="sv-SE"/>
        </w:rPr>
        <w:t>seribu</w:t>
      </w:r>
      <w:r w:rsidR="00D31421" w:rsidRPr="009E77CE">
        <w:rPr>
          <w:rFonts w:ascii="Courier New" w:hAnsi="Courier New" w:cs="Courier New"/>
          <w:lang w:val="sv-SE"/>
        </w:rPr>
        <w:t>)</w:t>
      </w:r>
      <w:r w:rsidR="0034257E" w:rsidRPr="009E77CE">
        <w:rPr>
          <w:rFonts w:ascii="Courier New" w:hAnsi="Courier New" w:cs="Courier New"/>
          <w:lang w:val="sv-SE"/>
        </w:rPr>
        <w:t xml:space="preserve"> </w:t>
      </w:r>
      <w:r w:rsidRPr="009E77CE">
        <w:rPr>
          <w:rFonts w:ascii="Courier New" w:hAnsi="Courier New" w:cs="Courier New"/>
          <w:lang w:val="sv-SE"/>
        </w:rPr>
        <w:t>saham dengan</w:t>
      </w:r>
      <w:r w:rsidR="0034257E" w:rsidRPr="009E77CE">
        <w:rPr>
          <w:rFonts w:ascii="Courier New" w:hAnsi="Courier New" w:cs="Courier New"/>
          <w:lang w:val="sv-SE"/>
        </w:rPr>
        <w:t xml:space="preserve"> </w:t>
      </w:r>
      <w:r w:rsidRPr="009E77CE">
        <w:rPr>
          <w:rFonts w:ascii="Courier New" w:hAnsi="Courier New" w:cs="Courier New"/>
          <w:lang w:val="sv-SE"/>
        </w:rPr>
        <w:t>nilai</w:t>
      </w:r>
      <w:r w:rsidR="0057487B" w:rsidRPr="009E77CE">
        <w:rPr>
          <w:rFonts w:ascii="Courier New" w:hAnsi="Courier New" w:cs="Courier New"/>
          <w:lang w:val="sv-SE"/>
        </w:rPr>
        <w:t xml:space="preserve"> </w:t>
      </w:r>
      <w:r w:rsidRPr="009E77CE">
        <w:rPr>
          <w:rFonts w:ascii="Courier New" w:hAnsi="Courier New" w:cs="Courier New"/>
          <w:lang w:val="sv-SE"/>
        </w:rPr>
        <w:t>nominal</w:t>
      </w:r>
      <w:r w:rsidR="0034257E" w:rsidRPr="009E77CE">
        <w:rPr>
          <w:rFonts w:ascii="Courier New" w:hAnsi="Courier New" w:cs="Courier New"/>
          <w:lang w:val="sv-SE"/>
        </w:rPr>
        <w:t xml:space="preserve"> </w:t>
      </w:r>
      <w:r w:rsidRPr="009E77CE">
        <w:rPr>
          <w:rFonts w:ascii="Courier New" w:hAnsi="Courier New" w:cs="Courier New"/>
          <w:lang w:val="sv-SE"/>
        </w:rPr>
        <w:t>seluruhnya</w:t>
      </w:r>
      <w:r w:rsidR="00A26385" w:rsidRPr="009E77CE">
        <w:rPr>
          <w:rFonts w:ascii="Courier New" w:hAnsi="Courier New" w:cs="Courier New"/>
          <w:lang w:val="id-ID"/>
        </w:rPr>
        <w:t xml:space="preserve"> </w:t>
      </w:r>
      <w:r w:rsidRPr="009E77CE">
        <w:rPr>
          <w:rFonts w:ascii="Courier New" w:hAnsi="Courier New" w:cs="Courier New"/>
          <w:lang w:val="sv-SE"/>
        </w:rPr>
        <w:t>sebesar</w:t>
      </w:r>
      <w:r w:rsidR="005F5384" w:rsidRPr="009E77CE">
        <w:rPr>
          <w:rFonts w:ascii="Courier New" w:hAnsi="Courier New" w:cs="Courier New"/>
          <w:lang w:val="sv-SE"/>
        </w:rPr>
        <w:t xml:space="preserve"> </w:t>
      </w:r>
      <w:r w:rsidRPr="009E77CE">
        <w:rPr>
          <w:rFonts w:ascii="Courier New" w:hAnsi="Courier New" w:cs="Courier New"/>
          <w:bCs/>
          <w:lang w:val="sv-SE"/>
        </w:rPr>
        <w:t>Rp.</w:t>
      </w:r>
      <w:r w:rsidR="00971074">
        <w:rPr>
          <w:rFonts w:ascii="Courier New" w:hAnsi="Courier New" w:cs="Courier New"/>
          <w:bCs/>
          <w:lang w:val="sv-SE"/>
        </w:rPr>
        <w:t>10</w:t>
      </w:r>
      <w:r w:rsidR="008E7828">
        <w:rPr>
          <w:rFonts w:ascii="Courier New" w:hAnsi="Courier New" w:cs="Courier New"/>
          <w:bCs/>
          <w:lang w:val="sv-SE"/>
        </w:rPr>
        <w:t>0</w:t>
      </w:r>
      <w:r w:rsidR="00AC3F58">
        <w:rPr>
          <w:rFonts w:ascii="Courier New" w:hAnsi="Courier New" w:cs="Courier New"/>
          <w:bCs/>
          <w:lang w:val="en-US"/>
        </w:rPr>
        <w:t>.</w:t>
      </w:r>
      <w:r w:rsidR="00D31421" w:rsidRPr="009E77CE">
        <w:rPr>
          <w:rFonts w:ascii="Courier New" w:hAnsi="Courier New" w:cs="Courier New"/>
          <w:bCs/>
          <w:lang w:val="sv-SE"/>
        </w:rPr>
        <w:t>000.000,-</w:t>
      </w:r>
      <w:r w:rsidR="0034257E" w:rsidRPr="009E77CE">
        <w:rPr>
          <w:rFonts w:ascii="Courier New" w:hAnsi="Courier New" w:cs="Courier New"/>
          <w:bCs/>
          <w:lang w:val="sv-SE"/>
        </w:rPr>
        <w:t xml:space="preserve"> </w:t>
      </w:r>
      <w:r w:rsidR="00D31421" w:rsidRPr="009E77CE">
        <w:rPr>
          <w:rFonts w:ascii="Courier New" w:hAnsi="Courier New" w:cs="Courier New"/>
          <w:bCs/>
          <w:lang w:val="sv-SE"/>
        </w:rPr>
        <w:t>(</w:t>
      </w:r>
      <w:r w:rsidR="00971074">
        <w:rPr>
          <w:rFonts w:ascii="Courier New" w:hAnsi="Courier New" w:cs="Courier New"/>
          <w:bCs/>
          <w:lang w:val="sv-SE"/>
        </w:rPr>
        <w:t xml:space="preserve">seratus </w:t>
      </w:r>
      <w:r w:rsidR="00E97B07">
        <w:rPr>
          <w:rFonts w:ascii="Courier New" w:hAnsi="Courier New" w:cs="Courier New"/>
          <w:bCs/>
          <w:lang w:val="sv-SE"/>
        </w:rPr>
        <w:t>juta</w:t>
      </w:r>
      <w:r w:rsidR="0034257E" w:rsidRPr="009E77CE">
        <w:rPr>
          <w:rFonts w:ascii="Courier New" w:hAnsi="Courier New" w:cs="Courier New"/>
          <w:bCs/>
          <w:lang w:val="sv-SE"/>
        </w:rPr>
        <w:t xml:space="preserve"> </w:t>
      </w:r>
      <w:r w:rsidR="00D31421" w:rsidRPr="009E77CE">
        <w:rPr>
          <w:rFonts w:ascii="Courier New" w:hAnsi="Courier New" w:cs="Courier New"/>
          <w:bCs/>
          <w:lang w:val="sv-SE"/>
        </w:rPr>
        <w:t>Rupiah)</w:t>
      </w:r>
      <w:r w:rsidR="005F5384" w:rsidRPr="009E77CE">
        <w:rPr>
          <w:rFonts w:ascii="Courier New" w:hAnsi="Courier New" w:cs="Courier New"/>
          <w:bCs/>
          <w:lang w:val="sv-SE"/>
        </w:rPr>
        <w:t xml:space="preserve"> </w:t>
      </w:r>
      <w:r w:rsidRPr="009E77CE">
        <w:rPr>
          <w:rFonts w:ascii="Courier New" w:hAnsi="Courier New" w:cs="Courier New"/>
          <w:lang w:val="sv-SE"/>
        </w:rPr>
        <w:t>oleh</w:t>
      </w:r>
      <w:r w:rsidR="00A26385" w:rsidRPr="009E77CE">
        <w:rPr>
          <w:rFonts w:ascii="Courier New" w:hAnsi="Courier New" w:cs="Courier New"/>
          <w:lang w:val="id-ID"/>
        </w:rPr>
        <w:t xml:space="preserve"> </w:t>
      </w:r>
      <w:r w:rsidRPr="009E77CE">
        <w:rPr>
          <w:rFonts w:ascii="Courier New" w:hAnsi="Courier New" w:cs="Courier New"/>
          <w:lang w:val="sv-SE"/>
        </w:rPr>
        <w:t>para pendiri</w:t>
      </w:r>
      <w:r w:rsidR="0057487B" w:rsidRPr="009E77CE">
        <w:rPr>
          <w:rFonts w:ascii="Courier New" w:hAnsi="Courier New" w:cs="Courier New"/>
          <w:lang w:val="sv-SE"/>
        </w:rPr>
        <w:t xml:space="preserve"> </w:t>
      </w:r>
      <w:r w:rsidRPr="009E77CE">
        <w:rPr>
          <w:rFonts w:ascii="Courier New" w:hAnsi="Courier New" w:cs="Courier New"/>
          <w:lang w:val="sv-SE"/>
        </w:rPr>
        <w:t>yang telah</w:t>
      </w:r>
      <w:r w:rsidR="0034257E" w:rsidRPr="009E77CE">
        <w:rPr>
          <w:rFonts w:ascii="Courier New" w:hAnsi="Courier New" w:cs="Courier New"/>
          <w:lang w:val="sv-SE"/>
        </w:rPr>
        <w:t xml:space="preserve"> </w:t>
      </w:r>
      <w:r w:rsidRPr="009E77CE">
        <w:rPr>
          <w:rFonts w:ascii="Courier New" w:hAnsi="Courier New" w:cs="Courier New"/>
          <w:lang w:val="sv-SE"/>
        </w:rPr>
        <w:t>mengambil</w:t>
      </w:r>
      <w:r w:rsidR="0034257E" w:rsidRPr="009E77CE">
        <w:rPr>
          <w:rFonts w:ascii="Courier New" w:hAnsi="Courier New" w:cs="Courier New"/>
          <w:lang w:val="sv-SE"/>
        </w:rPr>
        <w:t xml:space="preserve"> </w:t>
      </w:r>
      <w:r w:rsidRPr="009E77CE">
        <w:rPr>
          <w:rFonts w:ascii="Courier New" w:hAnsi="Courier New" w:cs="Courier New"/>
          <w:lang w:val="sv-SE"/>
        </w:rPr>
        <w:t>bagian saham</w:t>
      </w:r>
      <w:r w:rsidR="005F5384" w:rsidRPr="009E77CE">
        <w:rPr>
          <w:rFonts w:ascii="Courier New" w:hAnsi="Courier New" w:cs="Courier New"/>
          <w:lang w:val="sv-SE"/>
        </w:rPr>
        <w:t xml:space="preserve"> </w:t>
      </w:r>
      <w:r w:rsidRPr="009E77CE">
        <w:rPr>
          <w:rFonts w:ascii="Courier New" w:hAnsi="Courier New" w:cs="Courier New"/>
          <w:lang w:val="sv-SE"/>
        </w:rPr>
        <w:t>dengan rincian dan</w:t>
      </w:r>
      <w:r w:rsidR="0057487B" w:rsidRPr="009E77CE">
        <w:rPr>
          <w:rFonts w:ascii="Courier New" w:hAnsi="Courier New" w:cs="Courier New"/>
          <w:lang w:val="sv-SE"/>
        </w:rPr>
        <w:t xml:space="preserve"> </w:t>
      </w:r>
      <w:r w:rsidRPr="009E77CE">
        <w:rPr>
          <w:rFonts w:ascii="Courier New" w:hAnsi="Courier New" w:cs="Courier New"/>
          <w:lang w:val="sv-SE"/>
        </w:rPr>
        <w:t>nilai</w:t>
      </w:r>
      <w:r w:rsidR="0034257E" w:rsidRPr="009E77CE">
        <w:rPr>
          <w:rFonts w:ascii="Courier New" w:hAnsi="Courier New" w:cs="Courier New"/>
          <w:lang w:val="sv-SE"/>
        </w:rPr>
        <w:t xml:space="preserve"> </w:t>
      </w:r>
      <w:r w:rsidRPr="009E77CE">
        <w:rPr>
          <w:rFonts w:ascii="Courier New" w:hAnsi="Courier New" w:cs="Courier New"/>
          <w:lang w:val="sv-SE"/>
        </w:rPr>
        <w:t>nominal saham</w:t>
      </w:r>
      <w:r w:rsidR="0034257E" w:rsidRPr="009E77CE">
        <w:rPr>
          <w:rFonts w:ascii="Courier New" w:hAnsi="Courier New" w:cs="Courier New"/>
          <w:lang w:val="sv-SE"/>
        </w:rPr>
        <w:t xml:space="preserve"> </w:t>
      </w:r>
      <w:r w:rsidRPr="009E77CE">
        <w:rPr>
          <w:rFonts w:ascii="Courier New" w:hAnsi="Courier New" w:cs="Courier New"/>
          <w:lang w:val="sv-SE"/>
        </w:rPr>
        <w:t>yang</w:t>
      </w:r>
      <w:r w:rsidR="0057487B" w:rsidRPr="009E77CE">
        <w:rPr>
          <w:rFonts w:ascii="Courier New" w:hAnsi="Courier New" w:cs="Courier New"/>
          <w:lang w:val="sv-SE"/>
        </w:rPr>
        <w:t xml:space="preserve"> </w:t>
      </w:r>
      <w:r w:rsidRPr="009E77CE">
        <w:rPr>
          <w:rFonts w:ascii="Courier New" w:hAnsi="Courier New" w:cs="Courier New"/>
          <w:lang w:val="sv-SE"/>
        </w:rPr>
        <w:t xml:space="preserve">disebutkan </w:t>
      </w:r>
      <w:r w:rsidRPr="009E77CE">
        <w:rPr>
          <w:rFonts w:ascii="Courier New" w:hAnsi="Courier New" w:cs="Courier New"/>
          <w:lang w:val="id-ID"/>
        </w:rPr>
        <w:t>pada bagian</w:t>
      </w:r>
      <w:r w:rsidR="0057487B" w:rsidRPr="009E77CE">
        <w:rPr>
          <w:rFonts w:ascii="Courier New" w:hAnsi="Courier New" w:cs="Courier New"/>
          <w:lang w:val="id-ID"/>
        </w:rPr>
        <w:t xml:space="preserve"> </w:t>
      </w:r>
      <w:r w:rsidRPr="009E77CE">
        <w:rPr>
          <w:rFonts w:ascii="Courier New" w:hAnsi="Courier New" w:cs="Courier New"/>
          <w:lang w:val="id-ID"/>
        </w:rPr>
        <w:t xml:space="preserve">akhir </w:t>
      </w:r>
      <w:r w:rsidRPr="009E77CE">
        <w:rPr>
          <w:rFonts w:ascii="Courier New" w:hAnsi="Courier New" w:cs="Courier New"/>
          <w:lang w:val="sv-SE"/>
        </w:rPr>
        <w:t>akta ini</w:t>
      </w:r>
      <w:r w:rsidR="001010CE" w:rsidRPr="009E77CE">
        <w:rPr>
          <w:rFonts w:ascii="Courier New" w:hAnsi="Courier New" w:cs="Courier New"/>
          <w:lang w:val="id-ID"/>
        </w:rPr>
        <w:t>.</w:t>
      </w:r>
    </w:p>
    <w:p w14:paraId="36C5F449" w14:textId="77DD953A"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w:t>
      </w:r>
      <w:r w:rsidR="005D3D62"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Penambahan modal perseroan dilakukan menurut</w:t>
      </w:r>
      <w:r w:rsidR="001C6643" w:rsidRPr="009E77CE">
        <w:rPr>
          <w:rFonts w:ascii="Courier New" w:hAnsi="Courier New" w:cs="Courier New"/>
          <w:lang w:val="id-ID"/>
        </w:rPr>
        <w:t xml:space="preserve"> </w:t>
      </w:r>
      <w:r w:rsidR="005D3D62" w:rsidRPr="009E77CE">
        <w:rPr>
          <w:rFonts w:ascii="Courier New" w:hAnsi="Courier New" w:cs="Courier New"/>
          <w:lang w:val="sv-SE"/>
        </w:rPr>
        <w:t>K</w:t>
      </w:r>
      <w:r w:rsidRPr="009E77CE">
        <w:rPr>
          <w:rFonts w:ascii="Courier New" w:hAnsi="Courier New" w:cs="Courier New"/>
          <w:lang w:val="sv-SE"/>
        </w:rPr>
        <w:t>eperluan</w:t>
      </w:r>
      <w:r w:rsidR="005D3D62" w:rsidRPr="009E77CE">
        <w:rPr>
          <w:rFonts w:ascii="Courier New" w:hAnsi="Courier New" w:cs="Courier New"/>
          <w:lang w:val="id-ID"/>
        </w:rPr>
        <w:t xml:space="preserve"> </w:t>
      </w:r>
      <w:r w:rsidRPr="009E77CE">
        <w:rPr>
          <w:rFonts w:ascii="Courier New" w:hAnsi="Courier New" w:cs="Courier New"/>
          <w:lang w:val="sv-SE"/>
        </w:rPr>
        <w:t>perseroan dan dilakukan sesuai ketentuan</w:t>
      </w:r>
      <w:r w:rsidR="001C6643" w:rsidRPr="009E77CE">
        <w:rPr>
          <w:rFonts w:ascii="Courier New" w:hAnsi="Courier New" w:cs="Courier New"/>
          <w:lang w:val="sv-SE"/>
        </w:rPr>
        <w:t xml:space="preserve"> </w:t>
      </w:r>
      <w:r w:rsidRPr="009E77CE">
        <w:rPr>
          <w:rFonts w:ascii="Courier New" w:hAnsi="Courier New" w:cs="Courier New"/>
          <w:lang w:val="sv-SE"/>
        </w:rPr>
        <w:t>Pasal 41,</w:t>
      </w:r>
      <w:r w:rsidR="001C6643" w:rsidRPr="009E77CE">
        <w:rPr>
          <w:rFonts w:ascii="Courier New" w:hAnsi="Courier New" w:cs="Courier New"/>
          <w:lang w:val="sv-SE"/>
        </w:rPr>
        <w:t xml:space="preserve"> </w:t>
      </w:r>
      <w:r w:rsidRPr="009E77CE">
        <w:rPr>
          <w:rFonts w:ascii="Courier New" w:hAnsi="Courier New" w:cs="Courier New"/>
          <w:lang w:val="sv-SE"/>
        </w:rPr>
        <w:t>Pasal 42 dan Pasal 43 Undang-Undang Nomor</w:t>
      </w:r>
      <w:r w:rsidR="001C6643" w:rsidRPr="009E77CE">
        <w:rPr>
          <w:rFonts w:ascii="Courier New" w:hAnsi="Courier New" w:cs="Courier New"/>
          <w:lang w:val="sv-SE"/>
        </w:rPr>
        <w:t xml:space="preserve"> </w:t>
      </w:r>
      <w:r w:rsidRPr="009E77CE">
        <w:rPr>
          <w:rFonts w:ascii="Courier New" w:hAnsi="Courier New" w:cs="Courier New"/>
          <w:lang w:val="sv-SE"/>
        </w:rPr>
        <w:t>40 Tahun</w:t>
      </w:r>
      <w:r w:rsidR="001C6643" w:rsidRPr="009E77CE">
        <w:rPr>
          <w:rFonts w:ascii="Courier New" w:hAnsi="Courier New" w:cs="Courier New"/>
          <w:lang w:val="sv-SE"/>
        </w:rPr>
        <w:t xml:space="preserve"> </w:t>
      </w:r>
      <w:r w:rsidRPr="009E77CE">
        <w:rPr>
          <w:rFonts w:ascii="Courier New" w:hAnsi="Courier New" w:cs="Courier New"/>
          <w:lang w:val="sv-SE"/>
        </w:rPr>
        <w:t>2007 (dua ribu tujuh) tentang Perseroan</w:t>
      </w:r>
      <w:r w:rsidR="001C6643" w:rsidRPr="009E77CE">
        <w:rPr>
          <w:rFonts w:ascii="Courier New" w:hAnsi="Courier New" w:cs="Courier New"/>
          <w:lang w:val="sv-SE"/>
        </w:rPr>
        <w:t xml:space="preserve"> </w:t>
      </w:r>
      <w:r w:rsidRPr="009E77CE">
        <w:rPr>
          <w:rFonts w:ascii="Courier New" w:hAnsi="Courier New" w:cs="Courier New"/>
          <w:lang w:val="sv-SE"/>
        </w:rPr>
        <w:t>Terbatas</w:t>
      </w:r>
      <w:r w:rsidR="001C6643" w:rsidRPr="009E77CE">
        <w:rPr>
          <w:rFonts w:ascii="Courier New" w:hAnsi="Courier New" w:cs="Courier New"/>
          <w:lang w:val="sv-SE"/>
        </w:rPr>
        <w:t xml:space="preserve"> </w:t>
      </w:r>
      <w:r w:rsidRPr="009E77CE">
        <w:rPr>
          <w:rFonts w:ascii="Courier New" w:hAnsi="Courier New" w:cs="Courier New"/>
          <w:lang w:val="sv-SE"/>
        </w:rPr>
        <w:t xml:space="preserve">(selanjutnya disebut </w:t>
      </w:r>
      <w:r w:rsidRPr="009E77CE">
        <w:rPr>
          <w:rFonts w:ascii="Courier New" w:hAnsi="Courier New" w:cs="Courier New"/>
          <w:b/>
          <w:lang w:val="sv-SE"/>
        </w:rPr>
        <w:t>UUPT</w:t>
      </w:r>
      <w:r w:rsidRPr="009E77CE">
        <w:rPr>
          <w:rFonts w:ascii="Courier New" w:hAnsi="Courier New" w:cs="Courier New"/>
          <w:lang w:val="sv-SE"/>
        </w:rPr>
        <w:t>).</w:t>
      </w:r>
      <w:r w:rsidR="005D3D62" w:rsidRPr="009E77CE">
        <w:rPr>
          <w:rFonts w:ascii="Courier New" w:hAnsi="Courier New" w:cs="Courier New"/>
          <w:lang w:val="id-ID"/>
        </w:rPr>
        <w:tab/>
      </w:r>
    </w:p>
    <w:p w14:paraId="6339593A" w14:textId="1907CA23"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S A H A M</w:t>
      </w:r>
    </w:p>
    <w:p w14:paraId="2A20F591" w14:textId="3A906D45" w:rsidR="003E3A61" w:rsidRPr="009E77CE" w:rsidRDefault="003E3A61"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5</w:t>
      </w:r>
      <w:r w:rsidRPr="009E77CE">
        <w:rPr>
          <w:rFonts w:ascii="Courier New" w:hAnsi="Courier New" w:cs="Courier New"/>
          <w:b/>
          <w:bCs/>
          <w:lang w:val="sv-SE"/>
        </w:rPr>
        <w:t>.</w:t>
      </w:r>
    </w:p>
    <w:p w14:paraId="7D464AD9" w14:textId="77777777" w:rsidR="00290380"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Semua saham yang dikeluarkan oleh Perseroan adalah</w:t>
      </w:r>
      <w:r w:rsidR="00290380" w:rsidRPr="009E77CE">
        <w:rPr>
          <w:rFonts w:ascii="Courier New" w:hAnsi="Courier New" w:cs="Courier New"/>
          <w:lang w:val="id-ID"/>
        </w:rPr>
        <w:t xml:space="preserve"> </w:t>
      </w:r>
      <w:r w:rsidRPr="009E77CE">
        <w:rPr>
          <w:rFonts w:ascii="Courier New" w:hAnsi="Courier New" w:cs="Courier New"/>
          <w:lang w:val="id-ID"/>
        </w:rPr>
        <w:t>saham atas nama.</w:t>
      </w:r>
    </w:p>
    <w:p w14:paraId="18DC029D" w14:textId="77777777" w:rsidR="00290380"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Yang boleh memiliki dan mempergunakan hak atas saham</w:t>
      </w:r>
      <w:r w:rsidR="00290380" w:rsidRPr="009E77CE">
        <w:rPr>
          <w:rFonts w:ascii="Courier New" w:hAnsi="Courier New" w:cs="Courier New"/>
          <w:lang w:val="id-ID"/>
        </w:rPr>
        <w:t xml:space="preserve"> </w:t>
      </w:r>
      <w:r w:rsidRPr="009E77CE">
        <w:rPr>
          <w:rFonts w:ascii="Courier New" w:hAnsi="Courier New" w:cs="Courier New"/>
          <w:lang w:val="id-ID"/>
        </w:rPr>
        <w:t>adalah warga negara Indonesia dan/atau badan hukum</w:t>
      </w:r>
      <w:r w:rsidR="00290380" w:rsidRPr="009E77CE">
        <w:rPr>
          <w:rFonts w:ascii="Courier New" w:hAnsi="Courier New" w:cs="Courier New"/>
          <w:lang w:val="id-ID"/>
        </w:rPr>
        <w:t xml:space="preserve"> </w:t>
      </w:r>
      <w:r w:rsidRPr="009E77CE">
        <w:rPr>
          <w:rFonts w:ascii="Courier New" w:hAnsi="Courier New" w:cs="Courier New"/>
          <w:lang w:val="id-ID"/>
        </w:rPr>
        <w:t>Indonesia.</w:t>
      </w:r>
    </w:p>
    <w:p w14:paraId="684763F6" w14:textId="77777777" w:rsidR="00290380"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Bukti pemilikan 1 (satu) saham dapat berupa surat</w:t>
      </w:r>
      <w:r w:rsidR="00290380" w:rsidRPr="009E77CE">
        <w:rPr>
          <w:rFonts w:ascii="Courier New" w:hAnsi="Courier New" w:cs="Courier New"/>
          <w:lang w:val="id-ID"/>
        </w:rPr>
        <w:t xml:space="preserve"> </w:t>
      </w:r>
      <w:r w:rsidRPr="009E77CE">
        <w:rPr>
          <w:rFonts w:ascii="Courier New" w:hAnsi="Courier New" w:cs="Courier New"/>
          <w:lang w:val="id-ID"/>
        </w:rPr>
        <w:t>saham dan bukti pemilikan 2 (dua) saham atau lebih</w:t>
      </w:r>
      <w:r w:rsidR="00290380" w:rsidRPr="009E77CE">
        <w:rPr>
          <w:rFonts w:ascii="Courier New" w:hAnsi="Courier New" w:cs="Courier New"/>
          <w:lang w:val="id-ID"/>
        </w:rPr>
        <w:t xml:space="preserve"> </w:t>
      </w:r>
      <w:r w:rsidRPr="009E77CE">
        <w:rPr>
          <w:rFonts w:ascii="Courier New" w:hAnsi="Courier New" w:cs="Courier New"/>
          <w:lang w:val="id-ID"/>
        </w:rPr>
        <w:t>berupa surat kolektif saham yang bentuk dan isinya</w:t>
      </w:r>
      <w:r w:rsidR="00290380" w:rsidRPr="009E77CE">
        <w:rPr>
          <w:rFonts w:ascii="Courier New" w:hAnsi="Courier New" w:cs="Courier New"/>
          <w:lang w:val="id-ID"/>
        </w:rPr>
        <w:t xml:space="preserve"> </w:t>
      </w:r>
      <w:r w:rsidRPr="009E77CE">
        <w:rPr>
          <w:rFonts w:ascii="Courier New" w:hAnsi="Courier New" w:cs="Courier New"/>
          <w:lang w:val="id-ID"/>
        </w:rPr>
        <w:t>ditetapkan oleh Direksi dan ditandatangani oleh</w:t>
      </w:r>
      <w:r w:rsidR="00474E8B" w:rsidRPr="009E77CE">
        <w:rPr>
          <w:rFonts w:ascii="Courier New" w:hAnsi="Courier New" w:cs="Courier New"/>
          <w:lang w:val="id-ID"/>
        </w:rPr>
        <w:tab/>
      </w:r>
      <w:r w:rsidR="00290380" w:rsidRPr="009E77CE">
        <w:rPr>
          <w:rFonts w:ascii="Courier New" w:hAnsi="Courier New" w:cs="Courier New"/>
          <w:lang w:val="id-ID"/>
        </w:rPr>
        <w:t xml:space="preserve"> </w:t>
      </w:r>
      <w:r w:rsidRPr="009E77CE">
        <w:rPr>
          <w:rFonts w:ascii="Courier New" w:hAnsi="Courier New" w:cs="Courier New"/>
          <w:lang w:val="id-ID"/>
        </w:rPr>
        <w:t>Komisaris Utama atau anggota Komisaris lainnya</w:t>
      </w:r>
      <w:r w:rsidR="00290380" w:rsidRPr="009E77CE">
        <w:rPr>
          <w:rFonts w:ascii="Courier New" w:hAnsi="Courier New" w:cs="Courier New"/>
          <w:lang w:val="id-ID"/>
        </w:rPr>
        <w:t xml:space="preserve"> </w:t>
      </w:r>
      <w:r w:rsidRPr="009E77CE">
        <w:rPr>
          <w:rFonts w:ascii="Courier New" w:hAnsi="Courier New" w:cs="Courier New"/>
          <w:lang w:val="id-ID"/>
        </w:rPr>
        <w:t>sesuai</w:t>
      </w:r>
      <w:r w:rsidR="00290380" w:rsidRPr="009E77CE">
        <w:rPr>
          <w:rFonts w:ascii="Courier New" w:hAnsi="Courier New" w:cs="Courier New"/>
          <w:lang w:val="id-ID"/>
        </w:rPr>
        <w:t xml:space="preserve"> </w:t>
      </w:r>
      <w:r w:rsidRPr="009E77CE">
        <w:rPr>
          <w:rFonts w:ascii="Courier New" w:hAnsi="Courier New" w:cs="Courier New"/>
          <w:lang w:val="id-ID"/>
        </w:rPr>
        <w:t>dengan keputusan rapat Dewan Komisaris.</w:t>
      </w:r>
    </w:p>
    <w:p w14:paraId="54B87A5D" w14:textId="77777777" w:rsidR="00290380"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4. Dalam hal Perseroan tidak menerbitkan surat saham</w:t>
      </w:r>
      <w:r w:rsidR="00290380" w:rsidRPr="009E77CE">
        <w:rPr>
          <w:rFonts w:ascii="Courier New" w:hAnsi="Courier New" w:cs="Courier New"/>
          <w:lang w:val="id-ID"/>
        </w:rPr>
        <w:t xml:space="preserve"> </w:t>
      </w:r>
      <w:r w:rsidRPr="009E77CE">
        <w:rPr>
          <w:rFonts w:ascii="Courier New" w:hAnsi="Courier New" w:cs="Courier New"/>
          <w:lang w:val="id-ID"/>
        </w:rPr>
        <w:t>atau surat kolektif saham, pemilikan saham dapat</w:t>
      </w:r>
      <w:r w:rsidR="00290380" w:rsidRPr="009E77CE">
        <w:rPr>
          <w:rFonts w:ascii="Courier New" w:hAnsi="Courier New" w:cs="Courier New"/>
          <w:lang w:val="id-ID"/>
        </w:rPr>
        <w:t xml:space="preserve"> </w:t>
      </w:r>
      <w:r w:rsidRPr="009E77CE">
        <w:rPr>
          <w:rFonts w:ascii="Courier New" w:hAnsi="Courier New" w:cs="Courier New"/>
          <w:lang w:val="id-ID"/>
        </w:rPr>
        <w:t>dibuktikan dengan surat keterangan atau catatan yang</w:t>
      </w:r>
      <w:r w:rsidR="00290380" w:rsidRPr="009E77CE">
        <w:rPr>
          <w:rFonts w:ascii="Courier New" w:hAnsi="Courier New" w:cs="Courier New"/>
          <w:lang w:val="id-ID"/>
        </w:rPr>
        <w:t xml:space="preserve"> </w:t>
      </w:r>
      <w:r w:rsidRPr="009E77CE">
        <w:rPr>
          <w:rFonts w:ascii="Courier New" w:hAnsi="Courier New" w:cs="Courier New"/>
          <w:lang w:val="id-ID"/>
        </w:rPr>
        <w:t>dikeluarkan oleh Perseroan.</w:t>
      </w:r>
    </w:p>
    <w:p w14:paraId="1C9D2ACD" w14:textId="77777777" w:rsidR="00290380"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Hak atas setiap saham tidak dapat dibagi. Dalam hal</w:t>
      </w:r>
      <w:r w:rsidR="00290380" w:rsidRPr="009E77CE">
        <w:rPr>
          <w:rFonts w:ascii="Courier New" w:hAnsi="Courier New" w:cs="Courier New"/>
          <w:lang w:val="id-ID"/>
        </w:rPr>
        <w:t xml:space="preserve"> </w:t>
      </w:r>
      <w:r w:rsidR="00B27041" w:rsidRPr="009E77CE">
        <w:rPr>
          <w:rFonts w:ascii="Courier New" w:hAnsi="Courier New" w:cs="Courier New"/>
        </w:rPr>
        <w:t xml:space="preserve">1 </w:t>
      </w:r>
      <w:r w:rsidRPr="009E77CE">
        <w:rPr>
          <w:rFonts w:ascii="Courier New" w:hAnsi="Courier New" w:cs="Courier New"/>
          <w:lang w:val="id-ID"/>
        </w:rPr>
        <w:t>(satu) saham dimiliki oleh lebih dari 1 (satu)</w:t>
      </w:r>
      <w:r w:rsidR="00290380" w:rsidRPr="009E77CE">
        <w:rPr>
          <w:rFonts w:ascii="Courier New" w:hAnsi="Courier New" w:cs="Courier New"/>
          <w:lang w:val="id-ID"/>
        </w:rPr>
        <w:t xml:space="preserve"> </w:t>
      </w:r>
      <w:r w:rsidRPr="009E77CE">
        <w:rPr>
          <w:rFonts w:ascii="Courier New" w:hAnsi="Courier New" w:cs="Courier New"/>
          <w:lang w:val="id-ID"/>
        </w:rPr>
        <w:t>orang</w:t>
      </w:r>
      <w:r w:rsidR="00290380" w:rsidRPr="009E77CE">
        <w:rPr>
          <w:rFonts w:ascii="Courier New" w:hAnsi="Courier New" w:cs="Courier New"/>
          <w:lang w:val="id-ID"/>
        </w:rPr>
        <w:t xml:space="preserve"> </w:t>
      </w:r>
      <w:r w:rsidRPr="009E77CE">
        <w:rPr>
          <w:rFonts w:ascii="Courier New" w:hAnsi="Courier New" w:cs="Courier New"/>
          <w:lang w:val="id-ID"/>
        </w:rPr>
        <w:t>maka berlaku ketentuan Pasal 52 ayat 5 UUPT.</w:t>
      </w:r>
    </w:p>
    <w:p w14:paraId="491ACDE1" w14:textId="2CF6102F"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6. Daftar pemegang saham dan daftar khusus</w:t>
      </w:r>
      <w:r w:rsidR="00290380" w:rsidRPr="009E77CE">
        <w:rPr>
          <w:rFonts w:ascii="Courier New" w:hAnsi="Courier New" w:cs="Courier New"/>
          <w:lang w:val="id-ID"/>
        </w:rPr>
        <w:t xml:space="preserve"> </w:t>
      </w:r>
      <w:r w:rsidRPr="009E77CE">
        <w:rPr>
          <w:rFonts w:ascii="Courier New" w:hAnsi="Courier New" w:cs="Courier New"/>
          <w:lang w:val="id-ID"/>
        </w:rPr>
        <w:t>diselenggarakan oleh Direksi sesuai dengan ketentuan</w:t>
      </w:r>
      <w:r w:rsidR="00290380" w:rsidRPr="009E77CE">
        <w:rPr>
          <w:rFonts w:ascii="Courier New" w:hAnsi="Courier New" w:cs="Courier New"/>
          <w:lang w:val="id-ID"/>
        </w:rPr>
        <w:t xml:space="preserve"> </w:t>
      </w:r>
      <w:r w:rsidRPr="009E77CE">
        <w:rPr>
          <w:rFonts w:ascii="Courier New" w:hAnsi="Courier New" w:cs="Courier New"/>
          <w:lang w:val="id-ID"/>
        </w:rPr>
        <w:t>Pasal 50 juncto Pasal 100, Pasal 101, dan Pasal 116</w:t>
      </w:r>
      <w:r w:rsidR="00290380" w:rsidRPr="009E77CE">
        <w:rPr>
          <w:rFonts w:ascii="Courier New" w:hAnsi="Courier New" w:cs="Courier New"/>
          <w:lang w:val="id-ID"/>
        </w:rPr>
        <w:t xml:space="preserve"> </w:t>
      </w:r>
      <w:r w:rsidRPr="009E77CE">
        <w:rPr>
          <w:rFonts w:ascii="Courier New" w:hAnsi="Courier New" w:cs="Courier New"/>
          <w:lang w:val="id-ID"/>
        </w:rPr>
        <w:t>UUPT.</w:t>
      </w:r>
      <w:r w:rsidR="00474E8B" w:rsidRPr="009E77CE">
        <w:rPr>
          <w:rFonts w:ascii="Courier New" w:hAnsi="Courier New" w:cs="Courier New"/>
          <w:lang w:val="id-ID"/>
        </w:rPr>
        <w:tab/>
      </w:r>
      <w:r w:rsidRPr="009E77CE">
        <w:rPr>
          <w:rFonts w:ascii="Courier New" w:hAnsi="Courier New" w:cs="Courier New"/>
          <w:lang w:val="id-ID"/>
        </w:rPr>
        <w:t xml:space="preserve"> </w:t>
      </w:r>
    </w:p>
    <w:p w14:paraId="24590629" w14:textId="24C91A47"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PENGGANTI SURAT SAHAM</w:t>
      </w:r>
    </w:p>
    <w:p w14:paraId="064E0912" w14:textId="2D870038" w:rsidR="003E3A61" w:rsidRPr="009E77CE" w:rsidRDefault="003E3A61"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6</w:t>
      </w:r>
      <w:r w:rsidRPr="009E77CE">
        <w:rPr>
          <w:rFonts w:ascii="Courier New" w:hAnsi="Courier New" w:cs="Courier New"/>
          <w:b/>
          <w:bCs/>
          <w:lang w:val="sv-SE"/>
        </w:rPr>
        <w:t>.</w:t>
      </w:r>
    </w:p>
    <w:p w14:paraId="01939488" w14:textId="0784ACD6"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w:t>
      </w:r>
      <w:r w:rsidR="00510DEA" w:rsidRPr="009E77CE">
        <w:rPr>
          <w:rFonts w:ascii="Courier New" w:hAnsi="Courier New" w:cs="Courier New"/>
          <w:lang w:val="id-ID"/>
        </w:rPr>
        <w:tab/>
      </w:r>
      <w:r w:rsidR="003A0FEE">
        <w:rPr>
          <w:rFonts w:ascii="Courier New" w:hAnsi="Courier New" w:cs="Courier New"/>
          <w:lang w:val="id-ID"/>
        </w:rPr>
        <w:t xml:space="preserve"> </w:t>
      </w:r>
      <w:r w:rsidRPr="009E77CE">
        <w:rPr>
          <w:rFonts w:ascii="Courier New" w:hAnsi="Courier New" w:cs="Courier New"/>
          <w:lang w:val="id-ID"/>
        </w:rPr>
        <w:t>Dalam hal surat saham rusak, tidak dapat dipakai</w:t>
      </w:r>
      <w:r w:rsidR="000C4545" w:rsidRPr="009E77CE">
        <w:rPr>
          <w:rFonts w:ascii="Courier New" w:hAnsi="Courier New" w:cs="Courier New"/>
          <w:lang w:val="id-ID"/>
        </w:rPr>
        <w:t xml:space="preserve"> </w:t>
      </w:r>
      <w:r w:rsidRPr="009E77CE">
        <w:rPr>
          <w:rFonts w:ascii="Courier New" w:hAnsi="Courier New" w:cs="Courier New"/>
          <w:lang w:val="id-ID"/>
        </w:rPr>
        <w:t>lagi, atau hilang, Direksi mengeluarkan surat saham</w:t>
      </w:r>
      <w:r w:rsidR="000C4545" w:rsidRPr="009E77CE">
        <w:rPr>
          <w:rFonts w:ascii="Courier New" w:hAnsi="Courier New" w:cs="Courier New"/>
          <w:lang w:val="id-ID"/>
        </w:rPr>
        <w:t xml:space="preserve"> </w:t>
      </w:r>
      <w:r w:rsidRPr="009E77CE">
        <w:rPr>
          <w:rFonts w:ascii="Courier New" w:hAnsi="Courier New" w:cs="Courier New"/>
          <w:lang w:val="id-ID"/>
        </w:rPr>
        <w:t>pengganti dengan syarat, biaya, dan tata cara</w:t>
      </w:r>
      <w:r w:rsidR="000C4545" w:rsidRPr="009E77CE">
        <w:rPr>
          <w:rFonts w:ascii="Courier New" w:hAnsi="Courier New" w:cs="Courier New"/>
          <w:lang w:val="id-ID"/>
        </w:rPr>
        <w:t xml:space="preserve"> </w:t>
      </w:r>
      <w:r w:rsidRPr="009E77CE">
        <w:rPr>
          <w:rFonts w:ascii="Courier New" w:hAnsi="Courier New" w:cs="Courier New"/>
          <w:lang w:val="id-ID"/>
        </w:rPr>
        <w:t>sebagaimana ditetapkan berdasarkan keputusan rapat</w:t>
      </w:r>
      <w:r w:rsidR="000C4545" w:rsidRPr="009E77CE">
        <w:rPr>
          <w:rFonts w:ascii="Courier New" w:hAnsi="Courier New" w:cs="Courier New"/>
          <w:lang w:val="id-ID"/>
        </w:rPr>
        <w:t xml:space="preserve"> </w:t>
      </w:r>
      <w:r w:rsidRPr="009E77CE">
        <w:rPr>
          <w:rFonts w:ascii="Courier New" w:hAnsi="Courier New" w:cs="Courier New"/>
          <w:lang w:val="id-ID"/>
        </w:rPr>
        <w:t>Direksi.</w:t>
      </w:r>
      <w:r w:rsidR="00510DEA" w:rsidRPr="009E77CE">
        <w:rPr>
          <w:rFonts w:ascii="Courier New" w:hAnsi="Courier New" w:cs="Courier New"/>
          <w:lang w:val="id-ID"/>
        </w:rPr>
        <w:tab/>
      </w:r>
    </w:p>
    <w:p w14:paraId="7C98E469" w14:textId="5ED7C659"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Ketentuan sebagaimana dimaksud pada ayat 1 mutatis</w:t>
      </w:r>
      <w:r w:rsidR="000C4545" w:rsidRPr="009E77CE">
        <w:rPr>
          <w:rFonts w:ascii="Courier New" w:hAnsi="Courier New" w:cs="Courier New"/>
          <w:lang w:val="id-ID"/>
        </w:rPr>
        <w:t xml:space="preserve"> </w:t>
      </w:r>
      <w:r w:rsidRPr="009E77CE">
        <w:rPr>
          <w:rFonts w:ascii="Courier New" w:hAnsi="Courier New" w:cs="Courier New"/>
          <w:lang w:val="id-ID"/>
        </w:rPr>
        <w:t>mutandis berlaku bagi pengeluaran surat kolektif</w:t>
      </w:r>
      <w:r w:rsidR="000C4545" w:rsidRPr="009E77CE">
        <w:rPr>
          <w:rFonts w:ascii="Courier New" w:hAnsi="Courier New" w:cs="Courier New"/>
          <w:lang w:val="id-ID"/>
        </w:rPr>
        <w:t xml:space="preserve"> </w:t>
      </w:r>
      <w:r w:rsidRPr="009E77CE">
        <w:rPr>
          <w:rFonts w:ascii="Courier New" w:hAnsi="Courier New" w:cs="Courier New"/>
          <w:lang w:val="id-ID"/>
        </w:rPr>
        <w:t>saham pengganti.</w:t>
      </w:r>
    </w:p>
    <w:p w14:paraId="107F7CFB" w14:textId="2332B95E"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PEMINDAHAN HAK ATAS SAHAM</w:t>
      </w:r>
    </w:p>
    <w:p w14:paraId="05EA698D" w14:textId="6BFE1F11" w:rsidR="003E3A61" w:rsidRPr="009E77CE" w:rsidRDefault="003E3A61"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7</w:t>
      </w:r>
      <w:r w:rsidRPr="009E77CE">
        <w:rPr>
          <w:rFonts w:ascii="Courier New" w:hAnsi="Courier New" w:cs="Courier New"/>
          <w:b/>
          <w:bCs/>
          <w:lang w:val="sv-SE"/>
        </w:rPr>
        <w:t>.</w:t>
      </w:r>
    </w:p>
    <w:p w14:paraId="07A637C3" w14:textId="1F8ACD01"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Pemindahan hak atas saham harus berdasarkan akta</w:t>
      </w:r>
      <w:r w:rsidR="000C4545" w:rsidRPr="009E77CE">
        <w:rPr>
          <w:rFonts w:ascii="Courier New" w:hAnsi="Courier New" w:cs="Courier New"/>
          <w:lang w:val="id-ID"/>
        </w:rPr>
        <w:t xml:space="preserve"> </w:t>
      </w:r>
      <w:r w:rsidRPr="009E77CE">
        <w:rPr>
          <w:rFonts w:ascii="Courier New" w:hAnsi="Courier New" w:cs="Courier New"/>
          <w:lang w:val="id-ID"/>
        </w:rPr>
        <w:t>pemindahan hak yang ditandatangani oleh yang</w:t>
      </w:r>
      <w:r w:rsidR="000C4545" w:rsidRPr="009E77CE">
        <w:rPr>
          <w:rFonts w:ascii="Courier New" w:hAnsi="Courier New" w:cs="Courier New"/>
          <w:lang w:val="id-ID"/>
        </w:rPr>
        <w:t xml:space="preserve"> </w:t>
      </w:r>
      <w:r w:rsidRPr="009E77CE">
        <w:rPr>
          <w:rFonts w:ascii="Courier New" w:hAnsi="Courier New" w:cs="Courier New"/>
          <w:lang w:val="id-ID"/>
        </w:rPr>
        <w:t>memindahkan dan yang menerima pemindahan atau</w:t>
      </w:r>
      <w:r w:rsidR="000C4545" w:rsidRPr="009E77CE">
        <w:rPr>
          <w:rFonts w:ascii="Courier New" w:hAnsi="Courier New" w:cs="Courier New"/>
          <w:lang w:val="id-ID"/>
        </w:rPr>
        <w:t xml:space="preserve"> </w:t>
      </w:r>
      <w:r w:rsidRPr="009E77CE">
        <w:rPr>
          <w:rFonts w:ascii="Courier New" w:hAnsi="Courier New" w:cs="Courier New"/>
          <w:lang w:val="id-ID"/>
        </w:rPr>
        <w:t>kuasanya yang sah.</w:t>
      </w:r>
    </w:p>
    <w:p w14:paraId="75A2A723" w14:textId="43AA5788"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Mulai hari pemanggilan Rapat Umum Pemegang Saham</w:t>
      </w:r>
      <w:r w:rsidR="000C4545" w:rsidRPr="009E77CE">
        <w:rPr>
          <w:rFonts w:ascii="Courier New" w:hAnsi="Courier New" w:cs="Courier New"/>
          <w:lang w:val="id-ID"/>
        </w:rPr>
        <w:t xml:space="preserve"> </w:t>
      </w:r>
      <w:r w:rsidRPr="009E77CE">
        <w:rPr>
          <w:rFonts w:ascii="Courier New" w:hAnsi="Courier New" w:cs="Courier New"/>
          <w:lang w:val="id-ID"/>
        </w:rPr>
        <w:t>sampai dengan hari dilaksanakan Rapat Umum Pemegang</w:t>
      </w:r>
      <w:r w:rsidR="000C4545" w:rsidRPr="009E77CE">
        <w:rPr>
          <w:rFonts w:ascii="Courier New" w:hAnsi="Courier New" w:cs="Courier New"/>
          <w:lang w:val="id-ID"/>
        </w:rPr>
        <w:t xml:space="preserve"> </w:t>
      </w:r>
      <w:r w:rsidRPr="009E77CE">
        <w:rPr>
          <w:rFonts w:ascii="Courier New" w:hAnsi="Courier New" w:cs="Courier New"/>
          <w:lang w:val="id-ID"/>
        </w:rPr>
        <w:t>Saham, pemindahan hak atas saham tidak diperkenankan.</w:t>
      </w:r>
    </w:p>
    <w:p w14:paraId="2CBD7F78" w14:textId="0B292515"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3. Apabila karena warisan, perkawinan atau sebab lain</w:t>
      </w:r>
      <w:r w:rsidR="000C4545" w:rsidRPr="009E77CE">
        <w:rPr>
          <w:rFonts w:ascii="Courier New" w:hAnsi="Courier New" w:cs="Courier New"/>
          <w:lang w:val="id-ID"/>
        </w:rPr>
        <w:t xml:space="preserve"> </w:t>
      </w:r>
      <w:r w:rsidRPr="009E77CE">
        <w:rPr>
          <w:rFonts w:ascii="Courier New" w:hAnsi="Courier New" w:cs="Courier New"/>
          <w:lang w:val="id-ID"/>
        </w:rPr>
        <w:t>saham tidak lagi menjadi milik warga negara Indonesia</w:t>
      </w:r>
      <w:r w:rsidR="000C4545" w:rsidRPr="009E77CE">
        <w:rPr>
          <w:rFonts w:ascii="Courier New" w:hAnsi="Courier New" w:cs="Courier New"/>
          <w:lang w:val="id-ID"/>
        </w:rPr>
        <w:t xml:space="preserve"> </w:t>
      </w:r>
      <w:r w:rsidRPr="009E77CE">
        <w:rPr>
          <w:rFonts w:ascii="Courier New" w:hAnsi="Courier New" w:cs="Courier New"/>
          <w:lang w:val="id-ID"/>
        </w:rPr>
        <w:t>atau badan hukum Indonesia, maka dalam jangka waktu 1</w:t>
      </w:r>
      <w:r w:rsidR="000C4545" w:rsidRPr="009E77CE">
        <w:rPr>
          <w:rFonts w:ascii="Courier New" w:hAnsi="Courier New" w:cs="Courier New"/>
          <w:lang w:val="id-ID"/>
        </w:rPr>
        <w:t xml:space="preserve"> </w:t>
      </w:r>
      <w:r w:rsidRPr="009E77CE">
        <w:rPr>
          <w:rFonts w:ascii="Courier New" w:hAnsi="Courier New" w:cs="Courier New"/>
          <w:lang w:val="id-ID"/>
        </w:rPr>
        <w:t>(satu) tahun orang atau badan hukum yang bersangkutan</w:t>
      </w:r>
      <w:r w:rsidR="000C4545" w:rsidRPr="009E77CE">
        <w:rPr>
          <w:rFonts w:ascii="Courier New" w:hAnsi="Courier New" w:cs="Courier New"/>
          <w:lang w:val="id-ID"/>
        </w:rPr>
        <w:t xml:space="preserve"> </w:t>
      </w:r>
      <w:r w:rsidRPr="009E77CE">
        <w:rPr>
          <w:rFonts w:ascii="Courier New" w:hAnsi="Courier New" w:cs="Courier New"/>
          <w:lang w:val="id-ID"/>
        </w:rPr>
        <w:t>wajib memindahkan hak atas sahamnya kepada warga</w:t>
      </w:r>
      <w:r w:rsidR="000C4545" w:rsidRPr="009E77CE">
        <w:rPr>
          <w:rFonts w:ascii="Courier New" w:hAnsi="Courier New" w:cs="Courier New"/>
          <w:lang w:val="id-ID"/>
        </w:rPr>
        <w:t xml:space="preserve"> </w:t>
      </w:r>
      <w:r w:rsidRPr="009E77CE">
        <w:rPr>
          <w:rFonts w:ascii="Courier New" w:hAnsi="Courier New" w:cs="Courier New"/>
          <w:lang w:val="id-ID"/>
        </w:rPr>
        <w:t>negara Indonesia atau badan hukum Indonesia, sesuai</w:t>
      </w:r>
      <w:r w:rsidR="000C4545" w:rsidRPr="009E77CE">
        <w:rPr>
          <w:rFonts w:ascii="Courier New" w:hAnsi="Courier New" w:cs="Courier New"/>
          <w:lang w:val="id-ID"/>
        </w:rPr>
        <w:t xml:space="preserve"> </w:t>
      </w:r>
      <w:r w:rsidRPr="009E77CE">
        <w:rPr>
          <w:rFonts w:ascii="Courier New" w:hAnsi="Courier New" w:cs="Courier New"/>
          <w:lang w:val="id-ID"/>
        </w:rPr>
        <w:t>ketentuan Anggaran Dasar.</w:t>
      </w:r>
      <w:r w:rsidR="00510DEA" w:rsidRPr="009E77CE">
        <w:rPr>
          <w:rFonts w:ascii="Courier New" w:hAnsi="Courier New" w:cs="Courier New"/>
          <w:lang w:val="id-ID"/>
        </w:rPr>
        <w:tab/>
      </w:r>
    </w:p>
    <w:p w14:paraId="7CCFDCDB" w14:textId="23E7357A"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RAPAT UMUM PEMEGANG SAHAM</w:t>
      </w:r>
    </w:p>
    <w:p w14:paraId="4D58BB96" w14:textId="77FB50B9"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8</w:t>
      </w:r>
      <w:r w:rsidRPr="009E77CE">
        <w:rPr>
          <w:rFonts w:ascii="Courier New" w:hAnsi="Courier New" w:cs="Courier New"/>
          <w:b/>
          <w:bCs/>
          <w:lang w:val="sv-SE"/>
        </w:rPr>
        <w:t>.</w:t>
      </w:r>
    </w:p>
    <w:p w14:paraId="7A2342E3" w14:textId="646E0D91"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Dalam Anggaran Dasar ini Rapat Umum Pemegang Saham</w:t>
      </w:r>
      <w:r w:rsidR="000C4545" w:rsidRPr="009E77CE">
        <w:rPr>
          <w:rFonts w:ascii="Courier New" w:hAnsi="Courier New" w:cs="Courier New"/>
          <w:lang w:val="id-ID"/>
        </w:rPr>
        <w:t xml:space="preserve"> </w:t>
      </w:r>
      <w:r w:rsidRPr="009E77CE">
        <w:rPr>
          <w:rFonts w:ascii="Courier New" w:hAnsi="Courier New" w:cs="Courier New"/>
          <w:lang w:val="id-ID"/>
        </w:rPr>
        <w:t>(selanjutnya disebut RUPS) berarti RUPS Tahunan dan</w:t>
      </w:r>
      <w:r w:rsidR="000C4545" w:rsidRPr="009E77CE">
        <w:rPr>
          <w:rFonts w:ascii="Courier New" w:hAnsi="Courier New" w:cs="Courier New"/>
          <w:lang w:val="id-ID"/>
        </w:rPr>
        <w:t xml:space="preserve"> </w:t>
      </w:r>
      <w:r w:rsidRPr="009E77CE">
        <w:rPr>
          <w:rFonts w:ascii="Courier New" w:hAnsi="Courier New" w:cs="Courier New"/>
          <w:lang w:val="id-ID"/>
        </w:rPr>
        <w:t>RUPS Lainnya yang disebut juga RUPS Luar Biasa,</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kecuali dengan tegas ditentukan lain.</w:t>
      </w:r>
      <w:r w:rsidR="00510DEA" w:rsidRPr="009E77CE">
        <w:rPr>
          <w:rFonts w:ascii="Courier New" w:hAnsi="Courier New" w:cs="Courier New"/>
          <w:lang w:val="id-ID"/>
        </w:rPr>
        <w:tab/>
      </w:r>
    </w:p>
    <w:p w14:paraId="2260EAAE" w14:textId="5E16EB77"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Mata acara RUPS dapat diusulkan oleh 1 (satu) orang</w:t>
      </w:r>
      <w:r w:rsidR="000C4545" w:rsidRPr="009E77CE">
        <w:rPr>
          <w:rFonts w:ascii="Courier New" w:hAnsi="Courier New" w:cs="Courier New"/>
          <w:lang w:val="id-ID"/>
        </w:rPr>
        <w:t xml:space="preserve"> </w:t>
      </w:r>
      <w:r w:rsidRPr="009E77CE">
        <w:rPr>
          <w:rFonts w:ascii="Courier New" w:hAnsi="Courier New" w:cs="Courier New"/>
          <w:lang w:val="id-ID"/>
        </w:rPr>
        <w:t>atau lebih yang bersama-sama mewakili 1/10 atau lebih</w:t>
      </w:r>
      <w:r w:rsidR="000C4545" w:rsidRPr="009E77CE">
        <w:rPr>
          <w:rFonts w:ascii="Courier New" w:hAnsi="Courier New" w:cs="Courier New"/>
          <w:lang w:val="id-ID"/>
        </w:rPr>
        <w:t xml:space="preserve"> </w:t>
      </w:r>
      <w:r w:rsidRPr="009E77CE">
        <w:rPr>
          <w:rFonts w:ascii="Courier New" w:hAnsi="Courier New" w:cs="Courier New"/>
          <w:lang w:val="id-ID"/>
        </w:rPr>
        <w:t>dari jumlah seluruh saham dengan hak suara.</w:t>
      </w:r>
      <w:r w:rsidR="00510DEA" w:rsidRPr="009E77CE">
        <w:rPr>
          <w:rFonts w:ascii="Courier New" w:hAnsi="Courier New" w:cs="Courier New"/>
          <w:lang w:val="id-ID"/>
        </w:rPr>
        <w:tab/>
      </w:r>
    </w:p>
    <w:p w14:paraId="697AB7AB" w14:textId="77777777" w:rsidR="008E2226"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Dalam RUPS Tahunan:</w:t>
      </w:r>
    </w:p>
    <w:p w14:paraId="35D00F00" w14:textId="77777777" w:rsidR="00EB0799" w:rsidRDefault="00EB0799" w:rsidP="00EB0799">
      <w:pPr>
        <w:spacing w:line="480" w:lineRule="exact"/>
        <w:ind w:left="993" w:hanging="709"/>
        <w:rPr>
          <w:rFonts w:ascii="Courier New" w:hAnsi="Courier New" w:cs="Courier New"/>
          <w:lang w:val="sv-SE"/>
        </w:rPr>
      </w:pPr>
      <w:r w:rsidRPr="00EB0799">
        <w:rPr>
          <w:rFonts w:ascii="Courier New" w:hAnsi="Courier New" w:cs="Courier New"/>
        </w:rPr>
        <w:t>a.</w:t>
      </w:r>
      <w:r w:rsidRPr="00EB0799">
        <w:rPr>
          <w:rFonts w:ascii="Courier New" w:hAnsi="Courier New" w:cs="Courier New"/>
        </w:rPr>
        <w:tab/>
        <w:t xml:space="preserve"> </w:t>
      </w:r>
      <w:r w:rsidR="00A6590E" w:rsidRPr="00EB0799">
        <w:rPr>
          <w:rFonts w:ascii="Courier New" w:hAnsi="Courier New" w:cs="Courier New"/>
          <w:lang w:val="sv-SE"/>
        </w:rPr>
        <w:t>Direksi menyampaikan laporan tahunan sesuai dengan</w:t>
      </w:r>
      <w:r w:rsidR="000C4545" w:rsidRPr="00EB0799">
        <w:rPr>
          <w:rFonts w:ascii="Courier New" w:hAnsi="Courier New" w:cs="Courier New"/>
          <w:lang w:val="sv-SE"/>
        </w:rPr>
        <w:t xml:space="preserve"> </w:t>
      </w:r>
      <w:r w:rsidR="00A6590E" w:rsidRPr="00EB0799">
        <w:rPr>
          <w:rFonts w:ascii="Courier New" w:hAnsi="Courier New" w:cs="Courier New"/>
          <w:lang w:val="sv-SE"/>
        </w:rPr>
        <w:t>ketentuan Pasal 66, Pasal 67 dan Pasal 68 UUPT.</w:t>
      </w:r>
    </w:p>
    <w:p w14:paraId="7D925F72" w14:textId="77777777" w:rsidR="00EB0799" w:rsidRDefault="00A6590E" w:rsidP="00EB0799">
      <w:pPr>
        <w:spacing w:line="480" w:lineRule="exact"/>
        <w:ind w:left="993" w:hanging="709"/>
        <w:rPr>
          <w:rFonts w:ascii="Courier New" w:hAnsi="Courier New" w:cs="Courier New"/>
          <w:lang w:val="es-CR"/>
        </w:rPr>
      </w:pPr>
      <w:r w:rsidRPr="009E77CE">
        <w:rPr>
          <w:rFonts w:ascii="Courier New" w:hAnsi="Courier New" w:cs="Courier New"/>
          <w:lang w:val="sv-SE"/>
        </w:rPr>
        <w:t>b.</w:t>
      </w:r>
      <w:r w:rsidR="00EB0799">
        <w:rPr>
          <w:rFonts w:ascii="Courier New" w:hAnsi="Courier New" w:cs="Courier New"/>
          <w:lang w:val="sv-SE"/>
        </w:rPr>
        <w:tab/>
        <w:t xml:space="preserve"> </w:t>
      </w:r>
      <w:r w:rsidRPr="009E77CE">
        <w:rPr>
          <w:rFonts w:ascii="Courier New" w:hAnsi="Courier New" w:cs="Courier New"/>
          <w:lang w:val="es-CR"/>
        </w:rPr>
        <w:t>Ditetapkan penggunaan laba bersih, sesuai dengan</w:t>
      </w:r>
      <w:r w:rsidR="000C4545" w:rsidRPr="009E77CE">
        <w:rPr>
          <w:rFonts w:ascii="Courier New" w:hAnsi="Courier New" w:cs="Courier New"/>
          <w:lang w:val="es-CR"/>
        </w:rPr>
        <w:t xml:space="preserve"> </w:t>
      </w:r>
      <w:r w:rsidRPr="009E77CE">
        <w:rPr>
          <w:rFonts w:ascii="Courier New" w:hAnsi="Courier New" w:cs="Courier New"/>
          <w:lang w:val="es-CR"/>
        </w:rPr>
        <w:t>ketentuan Pasal 70 dan Pasal 71 UUPT.</w:t>
      </w:r>
    </w:p>
    <w:p w14:paraId="761B49A3" w14:textId="446127FB" w:rsidR="00825242" w:rsidRPr="009E77CE" w:rsidRDefault="00A6590E" w:rsidP="00EB0799">
      <w:pPr>
        <w:spacing w:line="480" w:lineRule="exact"/>
        <w:ind w:left="993" w:hanging="709"/>
        <w:rPr>
          <w:rFonts w:ascii="Courier New" w:hAnsi="Courier New" w:cs="Courier New"/>
          <w:lang w:val="id-ID"/>
        </w:rPr>
      </w:pPr>
      <w:r w:rsidRPr="009E77CE">
        <w:rPr>
          <w:rFonts w:ascii="Courier New" w:hAnsi="Courier New" w:cs="Courier New"/>
          <w:lang w:val="es-CR"/>
        </w:rPr>
        <w:t>c.</w:t>
      </w:r>
      <w:r w:rsidR="00EB0799">
        <w:rPr>
          <w:rFonts w:ascii="Courier New" w:hAnsi="Courier New" w:cs="Courier New"/>
          <w:lang w:val="es-CR"/>
        </w:rPr>
        <w:tab/>
        <w:t xml:space="preserve"> </w:t>
      </w:r>
      <w:r w:rsidRPr="009E77CE">
        <w:rPr>
          <w:rFonts w:ascii="Courier New" w:hAnsi="Courier New" w:cs="Courier New"/>
          <w:lang w:val="es-CR"/>
        </w:rPr>
        <w:t xml:space="preserve">Diputuskan </w:t>
      </w:r>
      <w:r w:rsidRPr="009E77CE">
        <w:rPr>
          <w:rFonts w:ascii="Courier New" w:hAnsi="Courier New" w:cs="Courier New"/>
          <w:lang w:val="id-ID"/>
        </w:rPr>
        <w:t xml:space="preserve">mata acara </w:t>
      </w:r>
      <w:r w:rsidRPr="009E77CE">
        <w:rPr>
          <w:rFonts w:ascii="Courier New" w:hAnsi="Courier New" w:cs="Courier New"/>
          <w:lang w:val="es-CR"/>
        </w:rPr>
        <w:t>lainnya yang diajukan</w:t>
      </w:r>
      <w:r w:rsidR="00EB0799">
        <w:rPr>
          <w:rFonts w:ascii="Courier New" w:hAnsi="Courier New" w:cs="Courier New"/>
          <w:lang w:val="es-CR"/>
        </w:rPr>
        <w:t xml:space="preserve"> </w:t>
      </w:r>
      <w:r w:rsidRPr="009E77CE">
        <w:rPr>
          <w:rFonts w:ascii="Courier New" w:hAnsi="Courier New" w:cs="Courier New"/>
          <w:lang w:val="es-CR"/>
        </w:rPr>
        <w:t>sebagaimana mestinya sesuai dengan</w:t>
      </w:r>
      <w:r w:rsidR="00EB0799">
        <w:rPr>
          <w:rFonts w:ascii="Courier New" w:hAnsi="Courier New" w:cs="Courier New"/>
          <w:lang w:val="es-CR"/>
        </w:rPr>
        <w:t xml:space="preserve"> </w:t>
      </w:r>
      <w:r w:rsidRPr="009E77CE">
        <w:rPr>
          <w:rFonts w:ascii="Courier New" w:hAnsi="Courier New" w:cs="Courier New"/>
          <w:lang w:val="es-CR"/>
        </w:rPr>
        <w:t>ketentuan</w:t>
      </w:r>
      <w:r w:rsidR="00EB0799">
        <w:rPr>
          <w:rFonts w:ascii="Courier New" w:hAnsi="Courier New" w:cs="Courier New"/>
          <w:lang w:val="es-CR"/>
        </w:rPr>
        <w:t xml:space="preserve"> </w:t>
      </w:r>
      <w:r w:rsidRPr="009E77CE">
        <w:rPr>
          <w:rFonts w:ascii="Courier New" w:hAnsi="Courier New" w:cs="Courier New"/>
          <w:lang w:val="es-CR"/>
        </w:rPr>
        <w:t>UUPT</w:t>
      </w:r>
      <w:r w:rsidR="00EB0799">
        <w:rPr>
          <w:rFonts w:ascii="Courier New" w:hAnsi="Courier New" w:cs="Courier New"/>
          <w:lang w:val="es-CR"/>
        </w:rPr>
        <w:t xml:space="preserve"> </w:t>
      </w:r>
      <w:r w:rsidRPr="009E77CE">
        <w:rPr>
          <w:rFonts w:ascii="Courier New" w:hAnsi="Courier New" w:cs="Courier New"/>
          <w:lang w:val="es-CR"/>
        </w:rPr>
        <w:t>dan anggaran dasar.</w:t>
      </w:r>
      <w:r w:rsidR="00510DEA" w:rsidRPr="009E77CE">
        <w:rPr>
          <w:rFonts w:ascii="Courier New" w:hAnsi="Courier New" w:cs="Courier New"/>
          <w:lang w:val="id-ID"/>
        </w:rPr>
        <w:tab/>
      </w:r>
    </w:p>
    <w:p w14:paraId="4B1F4F19" w14:textId="46A893BE"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Persetujuan laporan tahunan dan pengesahan laporan</w:t>
      </w:r>
      <w:r w:rsidR="000C4545" w:rsidRPr="009E77CE">
        <w:rPr>
          <w:rFonts w:ascii="Courier New" w:hAnsi="Courier New" w:cs="Courier New"/>
          <w:lang w:val="id-ID"/>
        </w:rPr>
        <w:t xml:space="preserve"> </w:t>
      </w:r>
      <w:r w:rsidRPr="009E77CE">
        <w:rPr>
          <w:rFonts w:ascii="Courier New" w:hAnsi="Courier New" w:cs="Courier New"/>
          <w:lang w:val="id-ID"/>
        </w:rPr>
        <w:t>keuangan oleh RUPS Tahunan berarti memberikan</w:t>
      </w:r>
      <w:r w:rsidR="000C4545" w:rsidRPr="009E77CE">
        <w:rPr>
          <w:rFonts w:ascii="Courier New" w:hAnsi="Courier New" w:cs="Courier New"/>
          <w:lang w:val="id-ID"/>
        </w:rPr>
        <w:t xml:space="preserve"> </w:t>
      </w:r>
      <w:r w:rsidRPr="009E77CE">
        <w:rPr>
          <w:rFonts w:ascii="Courier New" w:hAnsi="Courier New" w:cs="Courier New"/>
          <w:lang w:val="id-ID"/>
        </w:rPr>
        <w:t>pelunasan dan pembebasan tanggung jawab sepenuhnya</w:t>
      </w:r>
      <w:r w:rsidR="000C4545" w:rsidRPr="009E77CE">
        <w:rPr>
          <w:rFonts w:ascii="Courier New" w:hAnsi="Courier New" w:cs="Courier New"/>
          <w:lang w:val="id-ID"/>
        </w:rPr>
        <w:t xml:space="preserve"> </w:t>
      </w:r>
      <w:r w:rsidRPr="009E77CE">
        <w:rPr>
          <w:rFonts w:ascii="Courier New" w:hAnsi="Courier New" w:cs="Courier New"/>
          <w:lang w:val="id-ID"/>
        </w:rPr>
        <w:t>kepada anggota Direksi atas pengurusan dan Dewan</w:t>
      </w:r>
      <w:r w:rsidR="000C4545" w:rsidRPr="009E77CE">
        <w:rPr>
          <w:rFonts w:ascii="Courier New" w:hAnsi="Courier New" w:cs="Courier New"/>
          <w:lang w:val="id-ID"/>
        </w:rPr>
        <w:t xml:space="preserve"> </w:t>
      </w:r>
      <w:r w:rsidRPr="009E77CE">
        <w:rPr>
          <w:rFonts w:ascii="Courier New" w:hAnsi="Courier New" w:cs="Courier New"/>
          <w:lang w:val="id-ID"/>
        </w:rPr>
        <w:t>Komisaris atas pengawasan yang telah dijalankan</w:t>
      </w:r>
      <w:r w:rsidR="00510DEA" w:rsidRPr="009E77CE">
        <w:rPr>
          <w:rFonts w:ascii="Courier New" w:hAnsi="Courier New" w:cs="Courier New"/>
          <w:lang w:val="id-ID"/>
        </w:rPr>
        <w:tab/>
        <w:t xml:space="preserve"> </w:t>
      </w:r>
      <w:r w:rsidRPr="009E77CE">
        <w:rPr>
          <w:rFonts w:ascii="Courier New" w:hAnsi="Courier New" w:cs="Courier New"/>
          <w:lang w:val="id-ID"/>
        </w:rPr>
        <w:t>selama</w:t>
      </w:r>
      <w:r w:rsidR="000C4545" w:rsidRPr="009E77CE">
        <w:rPr>
          <w:rFonts w:ascii="Courier New" w:hAnsi="Courier New" w:cs="Courier New"/>
          <w:lang w:val="id-ID"/>
        </w:rPr>
        <w:t xml:space="preserve"> </w:t>
      </w:r>
      <w:r w:rsidRPr="009E77CE">
        <w:rPr>
          <w:rFonts w:ascii="Courier New" w:hAnsi="Courier New" w:cs="Courier New"/>
          <w:lang w:val="id-ID"/>
        </w:rPr>
        <w:lastRenderedPageBreak/>
        <w:t>tahun buku yang lalu, sejauh tindakan tersebut</w:t>
      </w:r>
      <w:r w:rsidR="000C4545" w:rsidRPr="009E77CE">
        <w:rPr>
          <w:rFonts w:ascii="Courier New" w:hAnsi="Courier New" w:cs="Courier New"/>
          <w:lang w:val="id-ID"/>
        </w:rPr>
        <w:t xml:space="preserve"> </w:t>
      </w:r>
      <w:r w:rsidRPr="009E77CE">
        <w:rPr>
          <w:rFonts w:ascii="Courier New" w:hAnsi="Courier New" w:cs="Courier New"/>
          <w:lang w:val="id-ID"/>
        </w:rPr>
        <w:t>tercermin dalam laporan tahunan dan laporan keuangan.</w:t>
      </w:r>
    </w:p>
    <w:p w14:paraId="0B2A4A47" w14:textId="7D6CFFE9"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TEMPAT, PEMANGGILAN DAN PIMPINAN RUPS</w:t>
      </w:r>
    </w:p>
    <w:p w14:paraId="70703140" w14:textId="59A285AE"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9</w:t>
      </w:r>
      <w:r w:rsidRPr="009E77CE">
        <w:rPr>
          <w:rFonts w:ascii="Courier New" w:hAnsi="Courier New" w:cs="Courier New"/>
          <w:b/>
          <w:bCs/>
          <w:lang w:val="sv-SE"/>
        </w:rPr>
        <w:t>.</w:t>
      </w:r>
    </w:p>
    <w:p w14:paraId="744632D2" w14:textId="68D9590A"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RUPS diadakan di tempat kedudukan Perseroan atau di</w:t>
      </w:r>
      <w:r w:rsidR="000C4545" w:rsidRPr="009E77CE">
        <w:rPr>
          <w:rFonts w:ascii="Courier New" w:hAnsi="Courier New" w:cs="Courier New"/>
          <w:lang w:val="id-ID"/>
        </w:rPr>
        <w:t xml:space="preserve"> </w:t>
      </w:r>
      <w:r w:rsidRPr="009E77CE">
        <w:rPr>
          <w:rFonts w:ascii="Courier New" w:hAnsi="Courier New" w:cs="Courier New"/>
          <w:lang w:val="id-ID"/>
        </w:rPr>
        <w:t>tempat kegiatan usahanya yang utama Perseroan.</w:t>
      </w:r>
      <w:r w:rsidR="00510DEA" w:rsidRPr="009E77CE">
        <w:rPr>
          <w:rFonts w:ascii="Courier New" w:hAnsi="Courier New" w:cs="Courier New"/>
          <w:lang w:val="id-ID"/>
        </w:rPr>
        <w:tab/>
      </w:r>
    </w:p>
    <w:p w14:paraId="7F2A3896" w14:textId="42FD5385"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RUPS diselenggarakan dengan melakukan pemanggilan</w:t>
      </w:r>
      <w:r w:rsidR="000C4545" w:rsidRPr="009E77CE">
        <w:rPr>
          <w:rFonts w:ascii="Courier New" w:hAnsi="Courier New" w:cs="Courier New"/>
          <w:lang w:val="id-ID"/>
        </w:rPr>
        <w:t xml:space="preserve"> </w:t>
      </w:r>
      <w:r w:rsidRPr="009E77CE">
        <w:rPr>
          <w:rFonts w:ascii="Courier New" w:hAnsi="Courier New" w:cs="Courier New"/>
          <w:lang w:val="id-ID"/>
        </w:rPr>
        <w:t>sesuai dengan ketentuan Pasal 82 UUPT.</w:t>
      </w:r>
      <w:r w:rsidR="00510DEA" w:rsidRPr="009E77CE">
        <w:rPr>
          <w:rFonts w:ascii="Courier New" w:hAnsi="Courier New" w:cs="Courier New"/>
          <w:lang w:val="id-ID"/>
        </w:rPr>
        <w:tab/>
      </w:r>
    </w:p>
    <w:p w14:paraId="03AB0AC3" w14:textId="602C8434"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Pemanggilan RUPS tidak diperlukan jika semua pemegang</w:t>
      </w:r>
      <w:r w:rsidR="000C4545" w:rsidRPr="009E77CE">
        <w:rPr>
          <w:rFonts w:ascii="Courier New" w:hAnsi="Courier New" w:cs="Courier New"/>
          <w:lang w:val="id-ID"/>
        </w:rPr>
        <w:t xml:space="preserve"> </w:t>
      </w:r>
      <w:r w:rsidRPr="009E77CE">
        <w:rPr>
          <w:rFonts w:ascii="Courier New" w:hAnsi="Courier New" w:cs="Courier New"/>
          <w:lang w:val="id-ID"/>
        </w:rPr>
        <w:t>saham hadir dan semua menyetujui agenda rapat dan</w:t>
      </w:r>
      <w:r w:rsidR="000C4545" w:rsidRPr="009E77CE">
        <w:rPr>
          <w:rFonts w:ascii="Courier New" w:hAnsi="Courier New" w:cs="Courier New"/>
          <w:lang w:val="id-ID"/>
        </w:rPr>
        <w:t xml:space="preserve"> </w:t>
      </w:r>
      <w:r w:rsidRPr="009E77CE">
        <w:rPr>
          <w:rFonts w:ascii="Courier New" w:hAnsi="Courier New" w:cs="Courier New"/>
          <w:lang w:val="id-ID"/>
        </w:rPr>
        <w:t>keputusan disetujui dengan suara bulat.</w:t>
      </w:r>
    </w:p>
    <w:p w14:paraId="53C88759" w14:textId="351CC8F2"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RUPS dipimpin oleh Direktur Utama.</w:t>
      </w:r>
    </w:p>
    <w:p w14:paraId="0E512854" w14:textId="0FF3CE94"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Dalam hal Direktur Utama tidak ada atau berhalangan</w:t>
      </w:r>
      <w:r w:rsidR="000C4545" w:rsidRPr="009E77CE">
        <w:rPr>
          <w:rFonts w:ascii="Courier New" w:hAnsi="Courier New" w:cs="Courier New"/>
          <w:lang w:val="id-ID"/>
        </w:rPr>
        <w:t xml:space="preserve"> </w:t>
      </w:r>
      <w:r w:rsidRPr="009E77CE">
        <w:rPr>
          <w:rFonts w:ascii="Courier New" w:hAnsi="Courier New" w:cs="Courier New"/>
          <w:lang w:val="id-ID"/>
        </w:rPr>
        <w:t>karena sebab apapun yang tidak perlu</w:t>
      </w:r>
      <w:r w:rsidR="00510DEA" w:rsidRPr="009E77CE">
        <w:rPr>
          <w:rFonts w:ascii="Courier New" w:hAnsi="Courier New" w:cs="Courier New"/>
          <w:lang w:val="id-ID"/>
        </w:rPr>
        <w:t xml:space="preserve"> </w:t>
      </w:r>
      <w:r w:rsidRPr="009E77CE">
        <w:rPr>
          <w:rFonts w:ascii="Courier New" w:hAnsi="Courier New" w:cs="Courier New"/>
          <w:lang w:val="id-ID"/>
        </w:rPr>
        <w:t>dibuktikan</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kepada pihak ketiga, RUPS dipimpin oleh salah seorang</w:t>
      </w:r>
      <w:r w:rsidR="000C4545" w:rsidRPr="009E77CE">
        <w:rPr>
          <w:rFonts w:ascii="Courier New" w:hAnsi="Courier New" w:cs="Courier New"/>
          <w:lang w:val="id-ID"/>
        </w:rPr>
        <w:t xml:space="preserve"> </w:t>
      </w:r>
      <w:r w:rsidRPr="009E77CE">
        <w:rPr>
          <w:rFonts w:ascii="Courier New" w:hAnsi="Courier New" w:cs="Courier New"/>
          <w:lang w:val="id-ID"/>
        </w:rPr>
        <w:t>anggota Direksi.</w:t>
      </w:r>
      <w:r w:rsidR="00510DEA" w:rsidRPr="009E77CE">
        <w:rPr>
          <w:rFonts w:ascii="Courier New" w:hAnsi="Courier New" w:cs="Courier New"/>
          <w:lang w:val="id-ID"/>
        </w:rPr>
        <w:tab/>
      </w:r>
    </w:p>
    <w:p w14:paraId="3572E3B2" w14:textId="53259474"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6. Dalam hal semua Direktur tidak hadir atau berhalangan</w:t>
      </w:r>
      <w:r w:rsidR="000C4545" w:rsidRPr="009E77CE">
        <w:rPr>
          <w:rFonts w:ascii="Courier New" w:hAnsi="Courier New" w:cs="Courier New"/>
          <w:lang w:val="id-ID"/>
        </w:rPr>
        <w:t xml:space="preserve"> </w:t>
      </w:r>
      <w:r w:rsidRPr="009E77CE">
        <w:rPr>
          <w:rFonts w:ascii="Courier New" w:hAnsi="Courier New" w:cs="Courier New"/>
          <w:lang w:val="id-ID"/>
        </w:rPr>
        <w:t>karena sebab apapun yang tidak perlu dibuktikan</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kepada pihak ketiga, RUPS dipimpin oleh salah seorang anggota</w:t>
      </w:r>
      <w:r w:rsidR="000C4545" w:rsidRPr="009E77CE">
        <w:rPr>
          <w:rFonts w:ascii="Courier New" w:hAnsi="Courier New" w:cs="Courier New"/>
          <w:lang w:val="id-ID"/>
        </w:rPr>
        <w:t xml:space="preserve"> </w:t>
      </w:r>
      <w:r w:rsidRPr="009E77CE">
        <w:rPr>
          <w:rFonts w:ascii="Courier New" w:hAnsi="Courier New" w:cs="Courier New"/>
          <w:lang w:val="id-ID"/>
        </w:rPr>
        <w:t>Dewan Komisaris.</w:t>
      </w:r>
      <w:r w:rsidR="00510DEA" w:rsidRPr="009E77CE">
        <w:rPr>
          <w:rFonts w:ascii="Courier New" w:hAnsi="Courier New" w:cs="Courier New"/>
          <w:lang w:val="id-ID"/>
        </w:rPr>
        <w:tab/>
      </w:r>
    </w:p>
    <w:p w14:paraId="2FCECEA8"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7. Dalam hal semua anggota Dewan Komisaris tidak hadir</w:t>
      </w:r>
      <w:r w:rsidR="000C4545" w:rsidRPr="009E77CE">
        <w:rPr>
          <w:rFonts w:ascii="Courier New" w:hAnsi="Courier New" w:cs="Courier New"/>
          <w:lang w:val="id-ID"/>
        </w:rPr>
        <w:t xml:space="preserve"> </w:t>
      </w:r>
      <w:r w:rsidRPr="009E77CE">
        <w:rPr>
          <w:rFonts w:ascii="Courier New" w:hAnsi="Courier New" w:cs="Courier New"/>
          <w:lang w:val="id-ID"/>
        </w:rPr>
        <w:t>atau berhalangan karena sebab apa pun yang tidak</w:t>
      </w:r>
      <w:r w:rsidR="000C4545" w:rsidRPr="009E77CE">
        <w:rPr>
          <w:rFonts w:ascii="Courier New" w:hAnsi="Courier New" w:cs="Courier New"/>
          <w:lang w:val="id-ID"/>
        </w:rPr>
        <w:t xml:space="preserve"> </w:t>
      </w:r>
      <w:r w:rsidRPr="009E77CE">
        <w:rPr>
          <w:rFonts w:ascii="Courier New" w:hAnsi="Courier New" w:cs="Courier New"/>
          <w:lang w:val="id-ID"/>
        </w:rPr>
        <w:t>perlu dibuktikan kepada pihak ketiga, RUPS</w:t>
      </w:r>
      <w:r w:rsidR="00510DEA" w:rsidRPr="009E77CE">
        <w:rPr>
          <w:rFonts w:ascii="Courier New" w:hAnsi="Courier New" w:cs="Courier New"/>
          <w:lang w:val="id-ID"/>
        </w:rPr>
        <w:t xml:space="preserve"> </w:t>
      </w:r>
      <w:r w:rsidRPr="009E77CE">
        <w:rPr>
          <w:rFonts w:ascii="Courier New" w:hAnsi="Courier New" w:cs="Courier New"/>
          <w:lang w:val="id-ID"/>
        </w:rPr>
        <w:t>dipimpin</w:t>
      </w:r>
      <w:r w:rsidR="000C4545" w:rsidRPr="009E77CE">
        <w:rPr>
          <w:rFonts w:ascii="Courier New" w:hAnsi="Courier New" w:cs="Courier New"/>
          <w:lang w:val="id-ID"/>
        </w:rPr>
        <w:t xml:space="preserve"> </w:t>
      </w:r>
      <w:r w:rsidRPr="009E77CE">
        <w:rPr>
          <w:rFonts w:ascii="Courier New" w:hAnsi="Courier New" w:cs="Courier New"/>
          <w:lang w:val="id-ID"/>
        </w:rPr>
        <w:t>oleh</w:t>
      </w:r>
      <w:r w:rsidR="000C4545" w:rsidRPr="009E77CE">
        <w:rPr>
          <w:rFonts w:ascii="Courier New" w:hAnsi="Courier New" w:cs="Courier New"/>
          <w:lang w:val="id-ID"/>
        </w:rPr>
        <w:t xml:space="preserve"> </w:t>
      </w:r>
      <w:r w:rsidRPr="009E77CE">
        <w:rPr>
          <w:rFonts w:ascii="Courier New" w:hAnsi="Courier New" w:cs="Courier New"/>
          <w:lang w:val="id-ID"/>
        </w:rPr>
        <w:t>seorang yang dipilih oleh dan diantara mereka</w:t>
      </w:r>
      <w:r w:rsidR="000C4545" w:rsidRPr="009E77CE">
        <w:rPr>
          <w:rFonts w:ascii="Courier New" w:hAnsi="Courier New" w:cs="Courier New"/>
          <w:lang w:val="id-ID"/>
        </w:rPr>
        <w:t xml:space="preserve"> </w:t>
      </w:r>
      <w:r w:rsidRPr="009E77CE">
        <w:rPr>
          <w:rFonts w:ascii="Courier New" w:hAnsi="Courier New" w:cs="Courier New"/>
          <w:lang w:val="id-ID"/>
        </w:rPr>
        <w:t>yang hadir dalam rapat.</w:t>
      </w:r>
    </w:p>
    <w:p w14:paraId="4F836155" w14:textId="399A6638"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8. RUPS dapat juga diselenggarakan melalui media</w:t>
      </w:r>
      <w:r w:rsidR="000C4545" w:rsidRPr="009E77CE">
        <w:rPr>
          <w:rFonts w:ascii="Courier New" w:hAnsi="Courier New" w:cs="Courier New"/>
          <w:lang w:val="id-ID"/>
        </w:rPr>
        <w:t xml:space="preserve"> </w:t>
      </w:r>
      <w:r w:rsidRPr="009E77CE">
        <w:rPr>
          <w:rFonts w:ascii="Courier New" w:hAnsi="Courier New" w:cs="Courier New"/>
          <w:lang w:val="id-ID"/>
        </w:rPr>
        <w:t>elektronika sesuai dengan ketentuan Pasal 77 UUPT.</w:t>
      </w:r>
    </w:p>
    <w:p w14:paraId="7E39DDFB" w14:textId="5334B941"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KUORUM, HAK SUARA, DAN KEPUTUSAN RUPS</w:t>
      </w:r>
    </w:p>
    <w:p w14:paraId="0D05D9CD" w14:textId="28B3C975"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0</w:t>
      </w:r>
      <w:r w:rsidRPr="009E77CE">
        <w:rPr>
          <w:rFonts w:ascii="Courier New" w:hAnsi="Courier New" w:cs="Courier New"/>
          <w:b/>
          <w:bCs/>
          <w:lang w:val="sv-SE"/>
        </w:rPr>
        <w:t>.</w:t>
      </w:r>
    </w:p>
    <w:p w14:paraId="7F12DB5B" w14:textId="0D705178"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1. RUPS dapat dilangsungkan apabila kuorum kehadiran</w:t>
      </w:r>
      <w:r w:rsidR="000C4545" w:rsidRPr="009E77CE">
        <w:rPr>
          <w:rFonts w:ascii="Courier New" w:hAnsi="Courier New" w:cs="Courier New"/>
          <w:lang w:val="id-ID"/>
        </w:rPr>
        <w:t xml:space="preserve"> </w:t>
      </w:r>
      <w:r w:rsidRPr="009E77CE">
        <w:rPr>
          <w:rFonts w:ascii="Courier New" w:hAnsi="Courier New" w:cs="Courier New"/>
          <w:lang w:val="id-ID"/>
        </w:rPr>
        <w:t>sesuai dengan ketentuan Pasal 86, Pasal 88, atau</w:t>
      </w:r>
      <w:r w:rsidR="000C4545" w:rsidRPr="009E77CE">
        <w:rPr>
          <w:rFonts w:ascii="Courier New" w:hAnsi="Courier New" w:cs="Courier New"/>
          <w:lang w:val="id-ID"/>
        </w:rPr>
        <w:t xml:space="preserve"> </w:t>
      </w:r>
      <w:r w:rsidRPr="009E77CE">
        <w:rPr>
          <w:rFonts w:ascii="Courier New" w:hAnsi="Courier New" w:cs="Courier New"/>
          <w:lang w:val="id-ID"/>
        </w:rPr>
        <w:t>Pasal 89 UUPT.</w:t>
      </w:r>
      <w:r w:rsidR="00510DEA" w:rsidRPr="009E77CE">
        <w:rPr>
          <w:rFonts w:ascii="Courier New" w:hAnsi="Courier New" w:cs="Courier New"/>
          <w:lang w:val="id-ID"/>
        </w:rPr>
        <w:tab/>
      </w:r>
    </w:p>
    <w:p w14:paraId="7ED1E1BE" w14:textId="3427AFFB"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RUPS dapat mengambil keputusan sesuai dengan</w:t>
      </w:r>
      <w:r w:rsidR="000C4545" w:rsidRPr="009E77CE">
        <w:rPr>
          <w:rFonts w:ascii="Courier New" w:hAnsi="Courier New" w:cs="Courier New"/>
          <w:lang w:val="id-ID"/>
        </w:rPr>
        <w:t xml:space="preserve"> </w:t>
      </w:r>
      <w:r w:rsidRPr="009E77CE">
        <w:rPr>
          <w:rFonts w:ascii="Courier New" w:hAnsi="Courier New" w:cs="Courier New"/>
          <w:lang w:val="id-ID"/>
        </w:rPr>
        <w:t>ketentuan Pasal 87, Pasal 88, atau Pasal 89 UUPT.</w:t>
      </w:r>
    </w:p>
    <w:p w14:paraId="7844DF2D"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Pemungutan suara mengenai diri orang dilakukan dengan</w:t>
      </w:r>
      <w:r w:rsidR="000C4545" w:rsidRPr="009E77CE">
        <w:rPr>
          <w:rFonts w:ascii="Courier New" w:hAnsi="Courier New" w:cs="Courier New"/>
          <w:lang w:val="id-ID"/>
        </w:rPr>
        <w:t xml:space="preserve"> </w:t>
      </w:r>
      <w:r w:rsidRPr="009E77CE">
        <w:rPr>
          <w:rFonts w:ascii="Courier New" w:hAnsi="Courier New" w:cs="Courier New"/>
          <w:lang w:val="id-ID"/>
        </w:rPr>
        <w:t>surat tertutup yang tidak ditandatangani dan mengenai</w:t>
      </w:r>
      <w:r w:rsidR="000C4545" w:rsidRPr="009E77CE">
        <w:rPr>
          <w:rFonts w:ascii="Courier New" w:hAnsi="Courier New" w:cs="Courier New"/>
          <w:lang w:val="id-ID"/>
        </w:rPr>
        <w:t xml:space="preserve"> </w:t>
      </w:r>
      <w:r w:rsidRPr="009E77CE">
        <w:rPr>
          <w:rFonts w:ascii="Courier New" w:hAnsi="Courier New" w:cs="Courier New"/>
          <w:lang w:val="id-ID"/>
        </w:rPr>
        <w:t>hal lain secara lisan, kecuali apabila ketua RUPS</w:t>
      </w:r>
      <w:r w:rsidR="000C4545" w:rsidRPr="009E77CE">
        <w:rPr>
          <w:rFonts w:ascii="Courier New" w:hAnsi="Courier New" w:cs="Courier New"/>
          <w:lang w:val="id-ID"/>
        </w:rPr>
        <w:t xml:space="preserve"> </w:t>
      </w:r>
      <w:r w:rsidRPr="009E77CE">
        <w:rPr>
          <w:rFonts w:ascii="Courier New" w:hAnsi="Courier New" w:cs="Courier New"/>
          <w:lang w:val="id-ID"/>
        </w:rPr>
        <w:t>menentukan lain tanpa ada keberatan dari pemegang</w:t>
      </w:r>
      <w:r w:rsidR="000C4545" w:rsidRPr="009E77CE">
        <w:rPr>
          <w:rFonts w:ascii="Courier New" w:hAnsi="Courier New" w:cs="Courier New"/>
          <w:lang w:val="id-ID"/>
        </w:rPr>
        <w:t xml:space="preserve"> </w:t>
      </w:r>
      <w:r w:rsidRPr="009E77CE">
        <w:rPr>
          <w:rFonts w:ascii="Courier New" w:hAnsi="Courier New" w:cs="Courier New"/>
          <w:lang w:val="id-ID"/>
        </w:rPr>
        <w:t>saham yang hadir dalam RUPS.</w:t>
      </w:r>
      <w:r w:rsidR="00510DEA" w:rsidRPr="009E77CE">
        <w:rPr>
          <w:rFonts w:ascii="Courier New" w:hAnsi="Courier New" w:cs="Courier New"/>
          <w:lang w:val="id-ID"/>
        </w:rPr>
        <w:tab/>
      </w:r>
    </w:p>
    <w:p w14:paraId="20C09365"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Suara blanko atau suara yang tidak sah dianggap tidak</w:t>
      </w:r>
      <w:r w:rsidR="000C4545" w:rsidRPr="009E77CE">
        <w:rPr>
          <w:rFonts w:ascii="Courier New" w:hAnsi="Courier New" w:cs="Courier New"/>
          <w:lang w:val="id-ID"/>
        </w:rPr>
        <w:t xml:space="preserve"> </w:t>
      </w:r>
      <w:r w:rsidRPr="009E77CE">
        <w:rPr>
          <w:rFonts w:ascii="Courier New" w:hAnsi="Courier New" w:cs="Courier New"/>
          <w:lang w:val="id-ID"/>
        </w:rPr>
        <w:t>ada dan tidak dihitung dalam menentukan jumlah suara</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yang dikeluarkan dalam RUPS.</w:t>
      </w:r>
    </w:p>
    <w:p w14:paraId="5C5E6B66" w14:textId="24C2A93B"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Pemegang saham dapat mengambil keputusan di luar RUPS</w:t>
      </w:r>
      <w:r w:rsidR="000C4545" w:rsidRPr="009E77CE">
        <w:rPr>
          <w:rFonts w:ascii="Courier New" w:hAnsi="Courier New" w:cs="Courier New"/>
          <w:lang w:val="id-ID"/>
        </w:rPr>
        <w:t xml:space="preserve"> </w:t>
      </w:r>
      <w:r w:rsidRPr="009E77CE">
        <w:rPr>
          <w:rFonts w:ascii="Courier New" w:hAnsi="Courier New" w:cs="Courier New"/>
          <w:lang w:val="id-ID"/>
        </w:rPr>
        <w:t>dan dilakukan sesuai dengan ketentuan Pasal 91 UUPT.</w:t>
      </w:r>
      <w:r w:rsidR="00510DEA" w:rsidRPr="009E77CE">
        <w:rPr>
          <w:rFonts w:ascii="Courier New" w:hAnsi="Courier New" w:cs="Courier New"/>
          <w:lang w:val="id-ID"/>
        </w:rPr>
        <w:tab/>
      </w:r>
    </w:p>
    <w:p w14:paraId="2D4B0A23" w14:textId="705ECD1A"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D I R E K S I</w:t>
      </w:r>
    </w:p>
    <w:p w14:paraId="32D0B1A3" w14:textId="7FEF62FD"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1</w:t>
      </w:r>
      <w:r w:rsidRPr="009E77CE">
        <w:rPr>
          <w:rFonts w:ascii="Courier New" w:hAnsi="Courier New" w:cs="Courier New"/>
          <w:b/>
          <w:bCs/>
          <w:lang w:val="sv-SE"/>
        </w:rPr>
        <w:t>1.</w:t>
      </w:r>
    </w:p>
    <w:p w14:paraId="08A8A361" w14:textId="4C8E5171"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Perseroan diurus dan dipimpin oleh Direksi yang</w:t>
      </w:r>
      <w:r w:rsidR="000C4545" w:rsidRPr="009E77CE">
        <w:rPr>
          <w:rFonts w:ascii="Courier New" w:hAnsi="Courier New" w:cs="Courier New"/>
          <w:lang w:val="id-ID"/>
        </w:rPr>
        <w:t xml:space="preserve"> </w:t>
      </w:r>
      <w:r w:rsidRPr="009E77CE">
        <w:rPr>
          <w:rFonts w:ascii="Courier New" w:hAnsi="Courier New" w:cs="Courier New"/>
          <w:lang w:val="id-ID"/>
        </w:rPr>
        <w:t>terdiri dari seorang anggota Direksi atau lebih.</w:t>
      </w:r>
      <w:r w:rsidR="000C4545" w:rsidRPr="009E77CE">
        <w:rPr>
          <w:rFonts w:ascii="Courier New" w:hAnsi="Courier New" w:cs="Courier New"/>
          <w:lang w:val="id-ID"/>
        </w:rPr>
        <w:t xml:space="preserve"> </w:t>
      </w:r>
      <w:r w:rsidRPr="009E77CE">
        <w:rPr>
          <w:rFonts w:ascii="Courier New" w:hAnsi="Courier New" w:cs="Courier New"/>
          <w:lang w:val="id-ID"/>
        </w:rPr>
        <w:t>Dalam hal diangkat lebih dari seorang anggota</w:t>
      </w:r>
      <w:r w:rsidR="000C4545" w:rsidRPr="009E77CE">
        <w:rPr>
          <w:rFonts w:ascii="Courier New" w:hAnsi="Courier New" w:cs="Courier New"/>
          <w:lang w:val="id-ID"/>
        </w:rPr>
        <w:t xml:space="preserve"> </w:t>
      </w:r>
      <w:r w:rsidRPr="009E77CE">
        <w:rPr>
          <w:rFonts w:ascii="Courier New" w:hAnsi="Courier New" w:cs="Courier New"/>
          <w:lang w:val="id-ID"/>
        </w:rPr>
        <w:t>Direksi, maka</w:t>
      </w:r>
      <w:r w:rsidR="000C4545" w:rsidRPr="009E77CE">
        <w:rPr>
          <w:rFonts w:ascii="Courier New" w:hAnsi="Courier New" w:cs="Courier New"/>
          <w:lang w:val="id-ID"/>
        </w:rPr>
        <w:t xml:space="preserve"> </w:t>
      </w:r>
      <w:r w:rsidRPr="009E77CE">
        <w:rPr>
          <w:rFonts w:ascii="Courier New" w:hAnsi="Courier New" w:cs="Courier New"/>
          <w:lang w:val="id-ID"/>
        </w:rPr>
        <w:t>seorang diantaranya dapat diangkat</w:t>
      </w:r>
      <w:r w:rsidR="000C4545" w:rsidRPr="009E77CE">
        <w:rPr>
          <w:rFonts w:ascii="Courier New" w:hAnsi="Courier New" w:cs="Courier New"/>
          <w:lang w:val="id-ID"/>
        </w:rPr>
        <w:t xml:space="preserve"> </w:t>
      </w:r>
      <w:r w:rsidRPr="009E77CE">
        <w:rPr>
          <w:rFonts w:ascii="Courier New" w:hAnsi="Courier New" w:cs="Courier New"/>
          <w:lang w:val="id-ID"/>
        </w:rPr>
        <w:t>sebagai</w:t>
      </w:r>
      <w:r w:rsidR="00510DEA" w:rsidRPr="009E77CE">
        <w:rPr>
          <w:rFonts w:ascii="Courier New" w:hAnsi="Courier New" w:cs="Courier New"/>
          <w:lang w:val="id-ID"/>
        </w:rPr>
        <w:t xml:space="preserve"> </w:t>
      </w:r>
      <w:r w:rsidRPr="009E77CE">
        <w:rPr>
          <w:rFonts w:ascii="Courier New" w:hAnsi="Courier New" w:cs="Courier New"/>
          <w:lang w:val="id-ID"/>
        </w:rPr>
        <w:t>Direktur</w:t>
      </w:r>
      <w:r w:rsidR="000C4545" w:rsidRPr="009E77CE">
        <w:rPr>
          <w:rFonts w:ascii="Courier New" w:hAnsi="Courier New" w:cs="Courier New"/>
          <w:lang w:val="id-ID"/>
        </w:rPr>
        <w:t xml:space="preserve"> </w:t>
      </w:r>
      <w:r w:rsidRPr="009E77CE">
        <w:rPr>
          <w:rFonts w:ascii="Courier New" w:hAnsi="Courier New" w:cs="Courier New"/>
          <w:lang w:val="id-ID"/>
        </w:rPr>
        <w:t>Utama.</w:t>
      </w:r>
      <w:r w:rsidR="00510DEA" w:rsidRPr="009E77CE">
        <w:rPr>
          <w:rFonts w:ascii="Courier New" w:hAnsi="Courier New" w:cs="Courier New"/>
          <w:lang w:val="id-ID"/>
        </w:rPr>
        <w:tab/>
      </w:r>
    </w:p>
    <w:p w14:paraId="4BC3279B"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Anggota Direksi diangkat oleh RUPS  dari mereka yang</w:t>
      </w:r>
      <w:r w:rsidR="000C4545" w:rsidRPr="009E77CE">
        <w:rPr>
          <w:rFonts w:ascii="Courier New" w:hAnsi="Courier New" w:cs="Courier New"/>
          <w:lang w:val="id-ID"/>
        </w:rPr>
        <w:t xml:space="preserve"> </w:t>
      </w:r>
      <w:r w:rsidRPr="009E77CE">
        <w:rPr>
          <w:rFonts w:ascii="Courier New" w:hAnsi="Courier New" w:cs="Courier New"/>
          <w:lang w:val="id-ID"/>
        </w:rPr>
        <w:t>memenuhi persyaratan sesuai peraturan perundang</w:t>
      </w:r>
      <w:r w:rsidR="000C4545" w:rsidRPr="009E77CE">
        <w:rPr>
          <w:rFonts w:ascii="Courier New" w:hAnsi="Courier New" w:cs="Courier New"/>
          <w:lang w:val="id-ID"/>
        </w:rPr>
        <w:t xml:space="preserve"> </w:t>
      </w:r>
      <w:r w:rsidRPr="009E77CE">
        <w:rPr>
          <w:rFonts w:ascii="Courier New" w:hAnsi="Courier New" w:cs="Courier New"/>
          <w:lang w:val="id-ID"/>
        </w:rPr>
        <w:t>undangan untuk jangka waktu 5 (lima) tahun dengan</w:t>
      </w:r>
      <w:r w:rsidR="000C4545" w:rsidRPr="009E77CE">
        <w:rPr>
          <w:rFonts w:ascii="Courier New" w:hAnsi="Courier New" w:cs="Courier New"/>
          <w:lang w:val="id-ID"/>
        </w:rPr>
        <w:t xml:space="preserve"> </w:t>
      </w:r>
      <w:r w:rsidRPr="009E77CE">
        <w:rPr>
          <w:rFonts w:ascii="Courier New" w:hAnsi="Courier New" w:cs="Courier New"/>
          <w:lang w:val="id-ID"/>
        </w:rPr>
        <w:t>tidak mengurangi hak RUPS untuk memberhentikannya</w:t>
      </w:r>
      <w:r w:rsidR="000C4545" w:rsidRPr="009E77CE">
        <w:rPr>
          <w:rFonts w:ascii="Courier New" w:hAnsi="Courier New" w:cs="Courier New"/>
          <w:lang w:val="id-ID"/>
        </w:rPr>
        <w:t xml:space="preserve"> </w:t>
      </w:r>
      <w:r w:rsidRPr="009E77CE">
        <w:rPr>
          <w:rFonts w:ascii="Courier New" w:hAnsi="Courier New" w:cs="Courier New"/>
          <w:lang w:val="id-ID"/>
        </w:rPr>
        <w:t>sewaktu-waktu sesuai dengan ketentuan Pasal 105 UUPT.</w:t>
      </w:r>
    </w:p>
    <w:p w14:paraId="57CAF448"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Anggota Direksi dapat diberhentikan untuk sementara</w:t>
      </w:r>
      <w:r w:rsidR="000C4545" w:rsidRPr="009E77CE">
        <w:rPr>
          <w:rFonts w:ascii="Courier New" w:hAnsi="Courier New" w:cs="Courier New"/>
          <w:lang w:val="id-ID"/>
        </w:rPr>
        <w:t xml:space="preserve"> </w:t>
      </w:r>
      <w:r w:rsidRPr="009E77CE">
        <w:rPr>
          <w:rFonts w:ascii="Courier New" w:hAnsi="Courier New" w:cs="Courier New"/>
          <w:lang w:val="id-ID"/>
        </w:rPr>
        <w:t>sesuai dengan ketentuan Pasal 106 UUPT.</w:t>
      </w:r>
    </w:p>
    <w:p w14:paraId="7AA4337E"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4. Dalam hal jabatan anggota Direksi lowong oleh</w:t>
      </w:r>
      <w:r w:rsidR="00510DEA" w:rsidRPr="009E77CE">
        <w:rPr>
          <w:rFonts w:ascii="Courier New" w:hAnsi="Courier New" w:cs="Courier New"/>
          <w:lang w:val="id-ID"/>
        </w:rPr>
        <w:t xml:space="preserve"> </w:t>
      </w:r>
      <w:r w:rsidRPr="009E77CE">
        <w:rPr>
          <w:rFonts w:ascii="Courier New" w:hAnsi="Courier New" w:cs="Courier New"/>
          <w:lang w:val="id-ID"/>
        </w:rPr>
        <w:t>sebab</w:t>
      </w:r>
      <w:r w:rsidR="000C4545" w:rsidRPr="009E77CE">
        <w:rPr>
          <w:rFonts w:ascii="Courier New" w:hAnsi="Courier New" w:cs="Courier New"/>
          <w:lang w:val="id-ID"/>
        </w:rPr>
        <w:t xml:space="preserve"> </w:t>
      </w:r>
      <w:r w:rsidRPr="009E77CE">
        <w:rPr>
          <w:rFonts w:ascii="Courier New" w:hAnsi="Courier New" w:cs="Courier New"/>
          <w:lang w:val="id-ID"/>
        </w:rPr>
        <w:t>apapun, maka dalam jangka waktu 30 (tiga puluh) hari</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sejak terjadi lowongan harus diselenggarakan RUPS,</w:t>
      </w:r>
      <w:r w:rsidR="000C4545" w:rsidRPr="009E77CE">
        <w:rPr>
          <w:rFonts w:ascii="Courier New" w:hAnsi="Courier New" w:cs="Courier New"/>
          <w:lang w:val="id-ID"/>
        </w:rPr>
        <w:t xml:space="preserve"> </w:t>
      </w:r>
      <w:r w:rsidRPr="009E77CE">
        <w:rPr>
          <w:rFonts w:ascii="Courier New" w:hAnsi="Courier New" w:cs="Courier New"/>
          <w:lang w:val="id-ID"/>
        </w:rPr>
        <w:t>untuk mengisi lowongan itu dengan memperhatikan</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ketentuan peraturan perundang undangan dan Anggaran</w:t>
      </w:r>
      <w:r w:rsidR="000C4545" w:rsidRPr="009E77CE">
        <w:rPr>
          <w:rFonts w:ascii="Courier New" w:hAnsi="Courier New" w:cs="Courier New"/>
          <w:lang w:val="id-ID"/>
        </w:rPr>
        <w:t xml:space="preserve"> </w:t>
      </w:r>
      <w:r w:rsidRPr="009E77CE">
        <w:rPr>
          <w:rFonts w:ascii="Courier New" w:hAnsi="Courier New" w:cs="Courier New"/>
          <w:lang w:val="id-ID"/>
        </w:rPr>
        <w:t>Dasar. Anggota Direksi yang diangkat untuk mengisi</w:t>
      </w:r>
      <w:r w:rsidR="000C4545" w:rsidRPr="009E77CE">
        <w:rPr>
          <w:rFonts w:ascii="Courier New" w:hAnsi="Courier New" w:cs="Courier New"/>
          <w:lang w:val="id-ID"/>
        </w:rPr>
        <w:t xml:space="preserve"> </w:t>
      </w:r>
      <w:r w:rsidRPr="009E77CE">
        <w:rPr>
          <w:rFonts w:ascii="Courier New" w:hAnsi="Courier New" w:cs="Courier New"/>
          <w:lang w:val="id-ID"/>
        </w:rPr>
        <w:t>lowongan tersebut demikian pula anggota Direksi yang</w:t>
      </w:r>
      <w:r w:rsidR="000C4545" w:rsidRPr="009E77CE">
        <w:rPr>
          <w:rFonts w:ascii="Courier New" w:hAnsi="Courier New" w:cs="Courier New"/>
          <w:lang w:val="id-ID"/>
        </w:rPr>
        <w:t xml:space="preserve"> </w:t>
      </w:r>
      <w:r w:rsidRPr="009E77CE">
        <w:rPr>
          <w:rFonts w:ascii="Courier New" w:hAnsi="Courier New" w:cs="Courier New"/>
          <w:lang w:val="id-ID"/>
        </w:rPr>
        <w:t>diangkat ditengah masa jabatan adalah untuk masa</w:t>
      </w:r>
      <w:r w:rsidR="000C4545" w:rsidRPr="009E77CE">
        <w:rPr>
          <w:rFonts w:ascii="Courier New" w:hAnsi="Courier New" w:cs="Courier New"/>
          <w:lang w:val="id-ID"/>
        </w:rPr>
        <w:t xml:space="preserve"> </w:t>
      </w:r>
      <w:r w:rsidRPr="009E77CE">
        <w:rPr>
          <w:rFonts w:ascii="Courier New" w:hAnsi="Courier New" w:cs="Courier New"/>
          <w:lang w:val="id-ID"/>
        </w:rPr>
        <w:t>jabatan Direksi secara penuh.</w:t>
      </w:r>
    </w:p>
    <w:p w14:paraId="7DC9D29C"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Dalam hal jabatan semua anggota Direksi lowong</w:t>
      </w:r>
      <w:r w:rsidR="000C4545" w:rsidRPr="009E77CE">
        <w:rPr>
          <w:rFonts w:ascii="Courier New" w:hAnsi="Courier New" w:cs="Courier New"/>
          <w:lang w:val="id-ID"/>
        </w:rPr>
        <w:t xml:space="preserve"> </w:t>
      </w:r>
      <w:r w:rsidRPr="009E77CE">
        <w:rPr>
          <w:rFonts w:ascii="Courier New" w:hAnsi="Courier New" w:cs="Courier New"/>
          <w:lang w:val="id-ID"/>
        </w:rPr>
        <w:t>oleh  sebab apapun, Dewan Komisaris mengurus</w:t>
      </w:r>
      <w:r w:rsidR="000C4545" w:rsidRPr="009E77CE">
        <w:rPr>
          <w:rFonts w:ascii="Courier New" w:hAnsi="Courier New" w:cs="Courier New"/>
          <w:lang w:val="id-ID"/>
        </w:rPr>
        <w:t xml:space="preserve"> </w:t>
      </w:r>
      <w:r w:rsidRPr="009E77CE">
        <w:rPr>
          <w:rFonts w:ascii="Courier New" w:hAnsi="Courier New" w:cs="Courier New"/>
          <w:lang w:val="id-ID"/>
        </w:rPr>
        <w:t>perseroan sesuai dengan ketentuan Pasal 118 UUPT.</w:t>
      </w:r>
      <w:r w:rsidR="000C4545" w:rsidRPr="009E77CE">
        <w:rPr>
          <w:rFonts w:ascii="Courier New" w:hAnsi="Courier New" w:cs="Courier New"/>
          <w:lang w:val="id-ID"/>
        </w:rPr>
        <w:t xml:space="preserve"> </w:t>
      </w:r>
      <w:r w:rsidRPr="009E77CE">
        <w:rPr>
          <w:rFonts w:ascii="Courier New" w:hAnsi="Courier New" w:cs="Courier New"/>
          <w:lang w:val="id-ID"/>
        </w:rPr>
        <w:t>Untuk mengurus</w:t>
      </w:r>
      <w:r w:rsidR="000C4545" w:rsidRPr="009E77CE">
        <w:rPr>
          <w:rFonts w:ascii="Courier New" w:hAnsi="Courier New" w:cs="Courier New"/>
          <w:lang w:val="id-ID"/>
        </w:rPr>
        <w:t xml:space="preserve"> </w:t>
      </w:r>
      <w:r w:rsidRPr="009E77CE">
        <w:rPr>
          <w:rFonts w:ascii="Courier New" w:hAnsi="Courier New" w:cs="Courier New"/>
          <w:lang w:val="id-ID"/>
        </w:rPr>
        <w:t>perseroan tersebut Dewan Komisaris</w:t>
      </w:r>
      <w:r w:rsidR="000C4545" w:rsidRPr="009E77CE">
        <w:rPr>
          <w:rFonts w:ascii="Courier New" w:hAnsi="Courier New" w:cs="Courier New"/>
          <w:lang w:val="id-ID"/>
        </w:rPr>
        <w:t xml:space="preserve"> </w:t>
      </w:r>
      <w:r w:rsidRPr="009E77CE">
        <w:rPr>
          <w:rFonts w:ascii="Courier New" w:hAnsi="Courier New" w:cs="Courier New"/>
          <w:lang w:val="id-ID"/>
        </w:rPr>
        <w:t>dapat menunjuk 1</w:t>
      </w:r>
      <w:r w:rsidR="000C4545" w:rsidRPr="009E77CE">
        <w:rPr>
          <w:rFonts w:ascii="Courier New" w:hAnsi="Courier New" w:cs="Courier New"/>
          <w:lang w:val="id-ID"/>
        </w:rPr>
        <w:t xml:space="preserve"> </w:t>
      </w:r>
      <w:r w:rsidRPr="009E77CE">
        <w:rPr>
          <w:rFonts w:ascii="Courier New" w:hAnsi="Courier New" w:cs="Courier New"/>
          <w:lang w:val="id-ID"/>
        </w:rPr>
        <w:t>(satu) atau lebih anggotanya.</w:t>
      </w:r>
    </w:p>
    <w:p w14:paraId="4B9CD6B2" w14:textId="77777777" w:rsidR="000C454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6. Anggota Direksi berhak mengundurkan diri</w:t>
      </w:r>
      <w:r w:rsidR="000C4545" w:rsidRPr="009E77CE">
        <w:rPr>
          <w:rFonts w:ascii="Courier New" w:hAnsi="Courier New" w:cs="Courier New"/>
          <w:lang w:val="id-ID"/>
        </w:rPr>
        <w:t xml:space="preserve"> </w:t>
      </w:r>
      <w:r w:rsidRPr="009E77CE">
        <w:rPr>
          <w:rFonts w:ascii="Courier New" w:hAnsi="Courier New" w:cs="Courier New"/>
          <w:lang w:val="id-ID"/>
        </w:rPr>
        <w:t>jabatannya</w:t>
      </w:r>
      <w:r w:rsidR="000C4545" w:rsidRPr="009E77CE">
        <w:rPr>
          <w:rFonts w:ascii="Courier New" w:hAnsi="Courier New" w:cs="Courier New"/>
          <w:lang w:val="id-ID"/>
        </w:rPr>
        <w:t xml:space="preserve"> </w:t>
      </w:r>
      <w:r w:rsidRPr="009E77CE">
        <w:rPr>
          <w:rFonts w:ascii="Courier New" w:hAnsi="Courier New" w:cs="Courier New"/>
          <w:lang w:val="id-ID"/>
        </w:rPr>
        <w:t>dengan memberitahukan secara tertulis</w:t>
      </w:r>
      <w:r w:rsidR="00510DEA" w:rsidRPr="009E77CE">
        <w:rPr>
          <w:rFonts w:ascii="Courier New" w:hAnsi="Courier New" w:cs="Courier New"/>
          <w:lang w:val="id-ID"/>
        </w:rPr>
        <w:tab/>
      </w:r>
      <w:r w:rsidR="000C4545" w:rsidRPr="009E77CE">
        <w:rPr>
          <w:rFonts w:ascii="Courier New" w:hAnsi="Courier New" w:cs="Courier New"/>
          <w:lang w:val="id-ID"/>
        </w:rPr>
        <w:t xml:space="preserve"> </w:t>
      </w:r>
      <w:r w:rsidRPr="009E77CE">
        <w:rPr>
          <w:rFonts w:ascii="Courier New" w:hAnsi="Courier New" w:cs="Courier New"/>
          <w:lang w:val="id-ID"/>
        </w:rPr>
        <w:t>kepada Perseroan</w:t>
      </w:r>
      <w:r w:rsidR="000C4545" w:rsidRPr="009E77CE">
        <w:rPr>
          <w:rFonts w:ascii="Courier New" w:hAnsi="Courier New" w:cs="Courier New"/>
          <w:lang w:val="id-ID"/>
        </w:rPr>
        <w:t xml:space="preserve"> </w:t>
      </w:r>
      <w:r w:rsidRPr="009E77CE">
        <w:rPr>
          <w:rFonts w:ascii="Courier New" w:hAnsi="Courier New" w:cs="Courier New"/>
          <w:lang w:val="id-ID"/>
        </w:rPr>
        <w:t>paling lambat 30 (tiga</w:t>
      </w:r>
      <w:r w:rsidR="004B5A30" w:rsidRPr="009E77CE">
        <w:rPr>
          <w:rFonts w:ascii="Courier New" w:hAnsi="Courier New" w:cs="Courier New"/>
          <w:lang w:val="id-ID"/>
        </w:rPr>
        <w:t xml:space="preserve"> </w:t>
      </w:r>
      <w:r w:rsidRPr="009E77CE">
        <w:rPr>
          <w:rFonts w:ascii="Courier New" w:hAnsi="Courier New" w:cs="Courier New"/>
          <w:lang w:val="id-ID"/>
        </w:rPr>
        <w:t>puluh) hari</w:t>
      </w:r>
      <w:r w:rsidR="000C4545" w:rsidRPr="009E77CE">
        <w:rPr>
          <w:rFonts w:ascii="Courier New" w:hAnsi="Courier New" w:cs="Courier New"/>
          <w:lang w:val="id-ID"/>
        </w:rPr>
        <w:t xml:space="preserve"> </w:t>
      </w:r>
      <w:r w:rsidRPr="009E77CE">
        <w:rPr>
          <w:rFonts w:ascii="Courier New" w:hAnsi="Courier New" w:cs="Courier New"/>
          <w:lang w:val="id-ID"/>
        </w:rPr>
        <w:t>sebelum tanggal</w:t>
      </w:r>
      <w:r w:rsidR="000C4545" w:rsidRPr="009E77CE">
        <w:rPr>
          <w:rFonts w:ascii="Courier New" w:hAnsi="Courier New" w:cs="Courier New"/>
          <w:lang w:val="id-ID"/>
        </w:rPr>
        <w:t xml:space="preserve"> </w:t>
      </w:r>
      <w:r w:rsidRPr="009E77CE">
        <w:rPr>
          <w:rFonts w:ascii="Courier New" w:hAnsi="Courier New" w:cs="Courier New"/>
          <w:lang w:val="id-ID"/>
        </w:rPr>
        <w:t>pengunduran dirinya.</w:t>
      </w:r>
    </w:p>
    <w:p w14:paraId="6C24934F" w14:textId="5AE54FD1" w:rsidR="00825242"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7. Jabatan anggota Direksi berakhir, jika:</w:t>
      </w:r>
    </w:p>
    <w:p w14:paraId="25DCFCA6" w14:textId="77777777" w:rsidR="00A01C62" w:rsidRPr="00E97B07" w:rsidRDefault="00A01C62" w:rsidP="00A01C62">
      <w:pPr>
        <w:spacing w:line="480" w:lineRule="exact"/>
        <w:ind w:left="993" w:hanging="709"/>
        <w:rPr>
          <w:rFonts w:ascii="Courier New" w:hAnsi="Courier New" w:cs="Courier New"/>
          <w:lang w:val="es-CR"/>
        </w:rPr>
      </w:pPr>
      <w:r w:rsidRPr="00E97B07">
        <w:rPr>
          <w:rFonts w:ascii="Courier New" w:hAnsi="Courier New" w:cs="Courier New"/>
        </w:rPr>
        <w:t>a.</w:t>
      </w:r>
      <w:r w:rsidRPr="00E97B07">
        <w:rPr>
          <w:rFonts w:ascii="Courier New" w:hAnsi="Courier New" w:cs="Courier New"/>
        </w:rPr>
        <w:tab/>
        <w:t xml:space="preserve"> </w:t>
      </w:r>
      <w:r w:rsidR="00A6590E" w:rsidRPr="00E97B07">
        <w:rPr>
          <w:rFonts w:ascii="Courier New" w:hAnsi="Courier New" w:cs="Courier New"/>
          <w:lang w:val="es-CR"/>
        </w:rPr>
        <w:t>mengundurkan diri sesuai ketentuan ayat 6;</w:t>
      </w:r>
    </w:p>
    <w:p w14:paraId="09C2965C" w14:textId="77777777" w:rsidR="00A01C62" w:rsidRDefault="00A6590E" w:rsidP="00A01C62">
      <w:pPr>
        <w:spacing w:line="480" w:lineRule="exact"/>
        <w:ind w:left="993" w:hanging="709"/>
        <w:rPr>
          <w:rFonts w:ascii="Courier New" w:hAnsi="Courier New" w:cs="Courier New"/>
          <w:lang w:val="es-CR"/>
        </w:rPr>
      </w:pPr>
      <w:r w:rsidRPr="009E77CE">
        <w:rPr>
          <w:rFonts w:ascii="Courier New" w:hAnsi="Courier New" w:cs="Courier New"/>
          <w:lang w:val="es-CR"/>
        </w:rPr>
        <w:t>b.</w:t>
      </w:r>
      <w:r w:rsidR="00A01C62">
        <w:rPr>
          <w:rFonts w:ascii="Courier New" w:hAnsi="Courier New" w:cs="Courier New"/>
          <w:lang w:val="es-CR"/>
        </w:rPr>
        <w:tab/>
        <w:t xml:space="preserve"> </w:t>
      </w:r>
      <w:r w:rsidRPr="009E77CE">
        <w:rPr>
          <w:rFonts w:ascii="Courier New" w:hAnsi="Courier New" w:cs="Courier New"/>
          <w:lang w:val="es-CR"/>
        </w:rPr>
        <w:t>tidak lagi memenuhi persyaratan peraturan</w:t>
      </w:r>
      <w:r w:rsidR="00A01C62">
        <w:rPr>
          <w:rFonts w:ascii="Courier New" w:hAnsi="Courier New" w:cs="Courier New"/>
          <w:lang w:val="es-CR"/>
        </w:rPr>
        <w:t xml:space="preserve"> </w:t>
      </w:r>
      <w:r w:rsidRPr="009E77CE">
        <w:rPr>
          <w:rFonts w:ascii="Courier New" w:hAnsi="Courier New" w:cs="Courier New"/>
          <w:lang w:val="es-CR"/>
        </w:rPr>
        <w:t>perundang-undangan dan/atau anggaran dasar;</w:t>
      </w:r>
    </w:p>
    <w:p w14:paraId="76EDA497" w14:textId="77777777" w:rsidR="00A01C62" w:rsidRDefault="00A6590E" w:rsidP="00A01C62">
      <w:pPr>
        <w:spacing w:line="480" w:lineRule="exact"/>
        <w:ind w:left="993" w:hanging="709"/>
        <w:rPr>
          <w:rFonts w:ascii="Courier New" w:hAnsi="Courier New" w:cs="Courier New"/>
          <w:lang w:val="es-CR"/>
        </w:rPr>
      </w:pPr>
      <w:r w:rsidRPr="009E77CE">
        <w:rPr>
          <w:rFonts w:ascii="Courier New" w:hAnsi="Courier New" w:cs="Courier New"/>
          <w:lang w:val="es-CR"/>
        </w:rPr>
        <w:t>c.</w:t>
      </w:r>
      <w:r w:rsidR="00A01C62">
        <w:rPr>
          <w:rFonts w:ascii="Courier New" w:hAnsi="Courier New" w:cs="Courier New"/>
          <w:lang w:val="es-CR"/>
        </w:rPr>
        <w:tab/>
        <w:t xml:space="preserve"> </w:t>
      </w:r>
      <w:r w:rsidRPr="009E77CE">
        <w:rPr>
          <w:rFonts w:ascii="Courier New" w:hAnsi="Courier New" w:cs="Courier New"/>
          <w:lang w:val="es-CR"/>
        </w:rPr>
        <w:t>meninggal dunia atau;</w:t>
      </w:r>
    </w:p>
    <w:p w14:paraId="706DB915" w14:textId="6B9B337E" w:rsidR="00825242" w:rsidRPr="009E77CE" w:rsidRDefault="00A6590E" w:rsidP="00A01C62">
      <w:pPr>
        <w:spacing w:line="480" w:lineRule="exact"/>
        <w:ind w:left="993" w:hanging="709"/>
        <w:rPr>
          <w:rFonts w:ascii="Courier New" w:hAnsi="Courier New" w:cs="Courier New"/>
          <w:lang w:val="id-ID"/>
        </w:rPr>
      </w:pPr>
      <w:r w:rsidRPr="009E77CE">
        <w:rPr>
          <w:rFonts w:ascii="Courier New" w:hAnsi="Courier New" w:cs="Courier New"/>
          <w:lang w:val="es-CR"/>
        </w:rPr>
        <w:t>d.</w:t>
      </w:r>
      <w:r w:rsidR="00A01C62">
        <w:rPr>
          <w:rFonts w:ascii="Courier New" w:hAnsi="Courier New" w:cs="Courier New"/>
          <w:lang w:val="es-CR"/>
        </w:rPr>
        <w:tab/>
        <w:t xml:space="preserve"> </w:t>
      </w:r>
      <w:r w:rsidRPr="009E77CE">
        <w:rPr>
          <w:rFonts w:ascii="Courier New" w:hAnsi="Courier New" w:cs="Courier New"/>
          <w:lang w:val="es-CR"/>
        </w:rPr>
        <w:t>diberhentikan berdasarkan keputusan RUPS.</w:t>
      </w:r>
    </w:p>
    <w:p w14:paraId="3C624DA5" w14:textId="479456AD"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TUGAS DAN WEWENANG DIREKSI</w:t>
      </w:r>
    </w:p>
    <w:p w14:paraId="224985E4" w14:textId="20CDF3E8"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2</w:t>
      </w:r>
      <w:r w:rsidRPr="009E77CE">
        <w:rPr>
          <w:rFonts w:ascii="Courier New" w:hAnsi="Courier New" w:cs="Courier New"/>
          <w:b/>
          <w:bCs/>
          <w:lang w:val="sv-SE"/>
        </w:rPr>
        <w:t>.</w:t>
      </w:r>
    </w:p>
    <w:p w14:paraId="4F861608" w14:textId="77777777" w:rsidR="00456581"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Direksi berhak mewakili Perseroan di dalam dan</w:t>
      </w:r>
      <w:r w:rsidR="000C4545" w:rsidRPr="009E77CE">
        <w:rPr>
          <w:rFonts w:ascii="Courier New" w:hAnsi="Courier New" w:cs="Courier New"/>
          <w:lang w:val="id-ID"/>
        </w:rPr>
        <w:t xml:space="preserve"> </w:t>
      </w:r>
      <w:r w:rsidRPr="009E77CE">
        <w:rPr>
          <w:rFonts w:ascii="Courier New" w:hAnsi="Courier New" w:cs="Courier New"/>
          <w:lang w:val="id-ID"/>
        </w:rPr>
        <w:t>di</w:t>
      </w:r>
      <w:r w:rsidR="00510DEA" w:rsidRPr="009E77CE">
        <w:rPr>
          <w:rFonts w:ascii="Courier New" w:hAnsi="Courier New" w:cs="Courier New"/>
          <w:lang w:val="id-ID"/>
        </w:rPr>
        <w:t xml:space="preserve"> </w:t>
      </w:r>
      <w:r w:rsidRPr="009E77CE">
        <w:rPr>
          <w:rFonts w:ascii="Courier New" w:hAnsi="Courier New" w:cs="Courier New"/>
          <w:lang w:val="id-ID"/>
        </w:rPr>
        <w:t>luar Pengadilan tentang segala hal dan dalam</w:t>
      </w:r>
      <w:r w:rsidR="000C4545" w:rsidRPr="009E77CE">
        <w:rPr>
          <w:rFonts w:ascii="Courier New" w:hAnsi="Courier New" w:cs="Courier New"/>
          <w:lang w:val="id-ID"/>
        </w:rPr>
        <w:t xml:space="preserve"> </w:t>
      </w:r>
      <w:r w:rsidRPr="009E77CE">
        <w:rPr>
          <w:rFonts w:ascii="Courier New" w:hAnsi="Courier New" w:cs="Courier New"/>
          <w:lang w:val="id-ID"/>
        </w:rPr>
        <w:t>segala</w:t>
      </w:r>
      <w:r w:rsidR="000C4545" w:rsidRPr="009E77CE">
        <w:rPr>
          <w:rFonts w:ascii="Courier New" w:hAnsi="Courier New" w:cs="Courier New"/>
          <w:lang w:val="id-ID"/>
        </w:rPr>
        <w:t xml:space="preserve"> </w:t>
      </w:r>
      <w:r w:rsidRPr="009E77CE">
        <w:rPr>
          <w:rFonts w:ascii="Courier New" w:hAnsi="Courier New" w:cs="Courier New"/>
          <w:lang w:val="id-ID"/>
        </w:rPr>
        <w:t>kejadian, mengikat Perseroan dengan pihak lain</w:t>
      </w:r>
      <w:r w:rsidR="000C4545" w:rsidRPr="009E77CE">
        <w:rPr>
          <w:rFonts w:ascii="Courier New" w:hAnsi="Courier New" w:cs="Courier New"/>
          <w:lang w:val="id-ID"/>
        </w:rPr>
        <w:t xml:space="preserve"> </w:t>
      </w:r>
      <w:r w:rsidRPr="009E77CE">
        <w:rPr>
          <w:rFonts w:ascii="Courier New" w:hAnsi="Courier New" w:cs="Courier New"/>
          <w:lang w:val="id-ID"/>
        </w:rPr>
        <w:t>dan</w:t>
      </w:r>
      <w:r w:rsidR="000C4545" w:rsidRPr="009E77CE">
        <w:rPr>
          <w:rFonts w:ascii="Courier New" w:hAnsi="Courier New" w:cs="Courier New"/>
          <w:lang w:val="id-ID"/>
        </w:rPr>
        <w:t xml:space="preserve"> </w:t>
      </w:r>
      <w:r w:rsidRPr="009E77CE">
        <w:rPr>
          <w:rFonts w:ascii="Courier New" w:hAnsi="Courier New" w:cs="Courier New"/>
          <w:lang w:val="id-ID"/>
        </w:rPr>
        <w:t>pihak lain dengan Perseroan,</w:t>
      </w:r>
      <w:r w:rsidR="00510DEA" w:rsidRPr="009E77CE">
        <w:rPr>
          <w:rFonts w:ascii="Courier New" w:hAnsi="Courier New" w:cs="Courier New"/>
          <w:lang w:val="id-ID"/>
        </w:rPr>
        <w:t xml:space="preserve"> </w:t>
      </w:r>
      <w:r w:rsidRPr="009E77CE">
        <w:rPr>
          <w:rFonts w:ascii="Courier New" w:hAnsi="Courier New" w:cs="Courier New"/>
          <w:lang w:val="id-ID"/>
        </w:rPr>
        <w:t>serta menjalankan</w:t>
      </w:r>
      <w:r w:rsidR="000C4545" w:rsidRPr="009E77CE">
        <w:rPr>
          <w:rFonts w:ascii="Courier New" w:hAnsi="Courier New" w:cs="Courier New"/>
          <w:lang w:val="id-ID"/>
        </w:rPr>
        <w:t xml:space="preserve"> </w:t>
      </w:r>
      <w:r w:rsidRPr="009E77CE">
        <w:rPr>
          <w:rFonts w:ascii="Courier New" w:hAnsi="Courier New" w:cs="Courier New"/>
          <w:lang w:val="id-ID"/>
        </w:rPr>
        <w:t>segala</w:t>
      </w:r>
      <w:r w:rsidR="000C4545" w:rsidRPr="009E77CE">
        <w:rPr>
          <w:rFonts w:ascii="Courier New" w:hAnsi="Courier New" w:cs="Courier New"/>
          <w:lang w:val="id-ID"/>
        </w:rPr>
        <w:t xml:space="preserve"> </w:t>
      </w:r>
      <w:r w:rsidRPr="009E77CE">
        <w:rPr>
          <w:rFonts w:ascii="Courier New" w:hAnsi="Courier New" w:cs="Courier New"/>
          <w:lang w:val="id-ID"/>
        </w:rPr>
        <w:lastRenderedPageBreak/>
        <w:t>tindakan, baik mengenai kepengurusan</w:t>
      </w:r>
      <w:r w:rsidR="00456581">
        <w:rPr>
          <w:rFonts w:ascii="Courier New" w:hAnsi="Courier New" w:cs="Courier New"/>
          <w:lang w:val="id-ID"/>
        </w:rPr>
        <w:t xml:space="preserve"> </w:t>
      </w:r>
      <w:r w:rsidRPr="009E77CE">
        <w:rPr>
          <w:rFonts w:ascii="Courier New" w:hAnsi="Courier New" w:cs="Courier New"/>
          <w:lang w:val="id-ID"/>
        </w:rPr>
        <w:t>maupun</w:t>
      </w:r>
      <w:r w:rsidR="00456581">
        <w:rPr>
          <w:rFonts w:ascii="Courier New" w:hAnsi="Courier New" w:cs="Courier New"/>
          <w:lang w:val="id-ID"/>
        </w:rPr>
        <w:t xml:space="preserve"> </w:t>
      </w:r>
      <w:r w:rsidRPr="009E77CE">
        <w:rPr>
          <w:rFonts w:ascii="Courier New" w:hAnsi="Courier New" w:cs="Courier New"/>
          <w:lang w:val="id-ID"/>
        </w:rPr>
        <w:t>kepemilikan, dengan pembatasan bahwa untuk:</w:t>
      </w:r>
    </w:p>
    <w:p w14:paraId="282DDFDD" w14:textId="77777777" w:rsidR="00C265C1" w:rsidRPr="00E45095" w:rsidRDefault="00C265C1" w:rsidP="00C265C1">
      <w:pPr>
        <w:spacing w:line="480" w:lineRule="exact"/>
        <w:ind w:left="993" w:hanging="709"/>
        <w:rPr>
          <w:rFonts w:ascii="Courier New" w:hAnsi="Courier New" w:cs="Courier New"/>
          <w:lang w:val="es-CR"/>
        </w:rPr>
      </w:pPr>
      <w:r w:rsidRPr="00E45095">
        <w:rPr>
          <w:rFonts w:ascii="Courier New" w:hAnsi="Courier New" w:cs="Courier New"/>
        </w:rPr>
        <w:t>a.</w:t>
      </w:r>
      <w:r w:rsidRPr="00E45095">
        <w:rPr>
          <w:rFonts w:ascii="Courier New" w:hAnsi="Courier New" w:cs="Courier New"/>
        </w:rPr>
        <w:tab/>
        <w:t xml:space="preserve"> </w:t>
      </w:r>
      <w:r w:rsidR="00A6590E" w:rsidRPr="00E45095">
        <w:rPr>
          <w:rFonts w:ascii="Courier New" w:hAnsi="Courier New" w:cs="Courier New"/>
          <w:lang w:val="es-CR"/>
        </w:rPr>
        <w:t>meminjam atau meminjamkan uang atas nama Perseroan</w:t>
      </w:r>
      <w:r w:rsidR="000C4545" w:rsidRPr="00E45095">
        <w:rPr>
          <w:rFonts w:ascii="Courier New" w:hAnsi="Courier New" w:cs="Courier New"/>
          <w:lang w:val="es-CR"/>
        </w:rPr>
        <w:t xml:space="preserve"> </w:t>
      </w:r>
      <w:r w:rsidR="00A6590E" w:rsidRPr="00E45095">
        <w:rPr>
          <w:rFonts w:ascii="Courier New" w:hAnsi="Courier New" w:cs="Courier New"/>
          <w:lang w:val="es-CR"/>
        </w:rPr>
        <w:t>(tidak termasuk mengambil uang perseroan di Bank);</w:t>
      </w:r>
    </w:p>
    <w:p w14:paraId="0BF63056" w14:textId="199ADBA6" w:rsidR="00456581" w:rsidRDefault="00A6590E" w:rsidP="00C265C1">
      <w:pPr>
        <w:spacing w:line="480" w:lineRule="exact"/>
        <w:ind w:left="993" w:hanging="709"/>
        <w:rPr>
          <w:rFonts w:ascii="Courier New" w:hAnsi="Courier New" w:cs="Courier New"/>
          <w:lang w:val="es-CR"/>
        </w:rPr>
      </w:pPr>
      <w:r w:rsidRPr="009E77CE">
        <w:rPr>
          <w:rFonts w:ascii="Courier New" w:hAnsi="Courier New" w:cs="Courier New"/>
          <w:lang w:val="es-CR"/>
        </w:rPr>
        <w:t>b.</w:t>
      </w:r>
      <w:r w:rsidR="00C265C1">
        <w:rPr>
          <w:rFonts w:ascii="Courier New" w:hAnsi="Courier New" w:cs="Courier New"/>
          <w:lang w:val="es-CR"/>
        </w:rPr>
        <w:tab/>
        <w:t xml:space="preserve"> </w:t>
      </w:r>
      <w:r w:rsidRPr="009E77CE">
        <w:rPr>
          <w:rFonts w:ascii="Courier New" w:hAnsi="Courier New" w:cs="Courier New"/>
          <w:lang w:val="es-CR"/>
        </w:rPr>
        <w:t>mendirikan suatu usaha atau turut serta pada</w:t>
      </w:r>
      <w:r w:rsidR="00C265C1">
        <w:rPr>
          <w:rFonts w:ascii="Courier New" w:hAnsi="Courier New" w:cs="Courier New"/>
          <w:lang w:val="es-CR"/>
        </w:rPr>
        <w:t xml:space="preserve"> </w:t>
      </w:r>
      <w:r w:rsidRPr="009E77CE">
        <w:rPr>
          <w:rFonts w:ascii="Courier New" w:hAnsi="Courier New" w:cs="Courier New"/>
          <w:lang w:val="es-CR"/>
        </w:rPr>
        <w:t>perusahaan lain baik di dalam maupun di luar</w:t>
      </w:r>
      <w:r w:rsidR="00C265C1">
        <w:rPr>
          <w:rFonts w:ascii="Courier New" w:hAnsi="Courier New" w:cs="Courier New"/>
          <w:lang w:val="es-CR"/>
        </w:rPr>
        <w:t xml:space="preserve"> </w:t>
      </w:r>
      <w:r w:rsidRPr="009E77CE">
        <w:rPr>
          <w:rFonts w:ascii="Courier New" w:hAnsi="Courier New" w:cs="Courier New"/>
          <w:lang w:val="es-CR"/>
        </w:rPr>
        <w:t>negeri.</w:t>
      </w:r>
    </w:p>
    <w:p w14:paraId="3DA0CA14" w14:textId="7C74127D" w:rsidR="00825242" w:rsidRPr="009E77CE" w:rsidRDefault="00A6590E" w:rsidP="00456581">
      <w:pPr>
        <w:spacing w:line="480" w:lineRule="exact"/>
        <w:ind w:left="426"/>
        <w:rPr>
          <w:rFonts w:ascii="Courier New" w:hAnsi="Courier New" w:cs="Courier New"/>
          <w:lang w:val="id-ID"/>
        </w:rPr>
      </w:pPr>
      <w:r w:rsidRPr="009E77CE">
        <w:rPr>
          <w:rFonts w:ascii="Courier New" w:hAnsi="Courier New" w:cs="Courier New"/>
          <w:lang w:val="es-CR"/>
        </w:rPr>
        <w:t>harus dengan persetujuan Dewan Komisaris.</w:t>
      </w:r>
    </w:p>
    <w:p w14:paraId="1A0A19BB" w14:textId="78B4C5AF" w:rsidR="00825242" w:rsidRDefault="00A6590E" w:rsidP="005F507F">
      <w:pPr>
        <w:tabs>
          <w:tab w:val="left" w:pos="426"/>
        </w:tabs>
        <w:spacing w:line="480" w:lineRule="exact"/>
        <w:ind w:left="993" w:hanging="993"/>
        <w:rPr>
          <w:rFonts w:ascii="Courier New" w:hAnsi="Courier New" w:cs="Courier New"/>
          <w:lang w:val="id-ID"/>
        </w:rPr>
      </w:pPr>
      <w:r w:rsidRPr="009E77CE">
        <w:rPr>
          <w:rFonts w:ascii="Courier New" w:hAnsi="Courier New" w:cs="Courier New"/>
          <w:lang w:val="id-ID"/>
        </w:rPr>
        <w:t>2. a.</w:t>
      </w:r>
      <w:r w:rsidR="00510DEA" w:rsidRPr="009E77CE">
        <w:rPr>
          <w:rFonts w:ascii="Courier New" w:hAnsi="Courier New" w:cs="Courier New"/>
          <w:lang w:val="id-ID"/>
        </w:rPr>
        <w:tab/>
      </w:r>
      <w:r w:rsidR="005F507F">
        <w:rPr>
          <w:rFonts w:ascii="Courier New" w:hAnsi="Courier New" w:cs="Courier New"/>
          <w:lang w:val="id-ID"/>
        </w:rPr>
        <w:t xml:space="preserve"> </w:t>
      </w:r>
      <w:r w:rsidRPr="009E77CE">
        <w:rPr>
          <w:rFonts w:ascii="Courier New" w:hAnsi="Courier New" w:cs="Courier New"/>
          <w:lang w:val="id-ID"/>
        </w:rPr>
        <w:t>Direktur Utama berhak dan berwenang bertindak</w:t>
      </w:r>
      <w:r w:rsidR="000C4545" w:rsidRPr="009E77CE">
        <w:rPr>
          <w:rFonts w:ascii="Courier New" w:hAnsi="Courier New" w:cs="Courier New"/>
          <w:lang w:val="id-ID"/>
        </w:rPr>
        <w:t xml:space="preserve"> </w:t>
      </w:r>
      <w:r w:rsidRPr="009E77CE">
        <w:rPr>
          <w:rFonts w:ascii="Courier New" w:hAnsi="Courier New" w:cs="Courier New"/>
          <w:lang w:val="id-ID"/>
        </w:rPr>
        <w:t>untuk dan atas nama Direksi serta mewakili</w:t>
      </w:r>
      <w:r w:rsidR="000C4545" w:rsidRPr="009E77CE">
        <w:rPr>
          <w:rFonts w:ascii="Courier New" w:hAnsi="Courier New" w:cs="Courier New"/>
          <w:lang w:val="id-ID"/>
        </w:rPr>
        <w:t xml:space="preserve"> </w:t>
      </w:r>
      <w:r w:rsidRPr="009E77CE">
        <w:rPr>
          <w:rFonts w:ascii="Courier New" w:hAnsi="Courier New" w:cs="Courier New"/>
          <w:lang w:val="id-ID"/>
        </w:rPr>
        <w:t>Perseroan.</w:t>
      </w:r>
    </w:p>
    <w:p w14:paraId="141EE888" w14:textId="51727B9E" w:rsidR="00825242" w:rsidRPr="00C265C1" w:rsidRDefault="00C265C1" w:rsidP="00C265C1">
      <w:pPr>
        <w:spacing w:line="480" w:lineRule="exact"/>
        <w:ind w:left="993" w:hanging="709"/>
        <w:rPr>
          <w:rFonts w:ascii="Courier New" w:hAnsi="Courier New" w:cs="Courier New"/>
          <w:lang w:val="id-ID"/>
        </w:rPr>
      </w:pPr>
      <w:r w:rsidRPr="00C265C1">
        <w:rPr>
          <w:rFonts w:ascii="Courier New" w:hAnsi="Courier New" w:cs="Courier New"/>
        </w:rPr>
        <w:t>b.</w:t>
      </w:r>
      <w:r w:rsidRPr="00C265C1">
        <w:rPr>
          <w:rFonts w:ascii="Courier New" w:hAnsi="Courier New" w:cs="Courier New"/>
        </w:rPr>
        <w:tab/>
        <w:t xml:space="preserve"> </w:t>
      </w:r>
      <w:r w:rsidR="00A6590E" w:rsidRPr="00C265C1">
        <w:rPr>
          <w:rFonts w:ascii="Courier New" w:hAnsi="Courier New" w:cs="Courier New"/>
          <w:lang w:val="es-CR"/>
        </w:rPr>
        <w:t>Dalam hal Direktur Utama tidak hadir atau</w:t>
      </w:r>
      <w:r w:rsidR="000C4545" w:rsidRPr="00C265C1">
        <w:rPr>
          <w:rFonts w:ascii="Courier New" w:hAnsi="Courier New" w:cs="Courier New"/>
          <w:lang w:val="es-CR"/>
        </w:rPr>
        <w:t xml:space="preserve"> </w:t>
      </w:r>
      <w:r w:rsidR="00A6590E" w:rsidRPr="00C265C1">
        <w:rPr>
          <w:rFonts w:ascii="Courier New" w:hAnsi="Courier New" w:cs="Courier New"/>
          <w:lang w:val="es-CR"/>
        </w:rPr>
        <w:t>berhalangan karena sebab apapun juga yang tidak</w:t>
      </w:r>
      <w:r w:rsidR="000C4545" w:rsidRPr="00C265C1">
        <w:rPr>
          <w:rFonts w:ascii="Courier New" w:hAnsi="Courier New" w:cs="Courier New"/>
          <w:lang w:val="es-CR"/>
        </w:rPr>
        <w:t xml:space="preserve"> </w:t>
      </w:r>
      <w:r w:rsidR="00A6590E" w:rsidRPr="00C265C1">
        <w:rPr>
          <w:rFonts w:ascii="Courier New" w:hAnsi="Courier New" w:cs="Courier New"/>
          <w:lang w:val="es-CR"/>
        </w:rPr>
        <w:t>perlu dibuktikan kepada pihak ketiga maka salah</w:t>
      </w:r>
      <w:r w:rsidR="000C4545" w:rsidRPr="00C265C1">
        <w:rPr>
          <w:rFonts w:ascii="Courier New" w:hAnsi="Courier New" w:cs="Courier New"/>
          <w:lang w:val="es-CR"/>
        </w:rPr>
        <w:t xml:space="preserve"> </w:t>
      </w:r>
      <w:r w:rsidR="00A6590E" w:rsidRPr="00C265C1">
        <w:rPr>
          <w:rFonts w:ascii="Courier New" w:hAnsi="Courier New" w:cs="Courier New"/>
          <w:lang w:val="es-CR"/>
        </w:rPr>
        <w:t>seorang anggota Direksi lainnya berhak dan</w:t>
      </w:r>
      <w:r w:rsidR="000C4545" w:rsidRPr="00C265C1">
        <w:rPr>
          <w:rFonts w:ascii="Courier New" w:hAnsi="Courier New" w:cs="Courier New"/>
          <w:lang w:val="es-CR"/>
        </w:rPr>
        <w:t xml:space="preserve"> </w:t>
      </w:r>
      <w:r w:rsidR="00A6590E" w:rsidRPr="00C265C1">
        <w:rPr>
          <w:rFonts w:ascii="Courier New" w:hAnsi="Courier New" w:cs="Courier New"/>
          <w:lang w:val="es-CR"/>
        </w:rPr>
        <w:t>berwenang bertindak untuk dan atas nama Direksi</w:t>
      </w:r>
      <w:r w:rsidR="000C4545" w:rsidRPr="00C265C1">
        <w:rPr>
          <w:rFonts w:ascii="Courier New" w:hAnsi="Courier New" w:cs="Courier New"/>
          <w:lang w:val="es-CR"/>
        </w:rPr>
        <w:t xml:space="preserve"> </w:t>
      </w:r>
      <w:r w:rsidR="00A6590E" w:rsidRPr="00C265C1">
        <w:rPr>
          <w:rFonts w:ascii="Courier New" w:hAnsi="Courier New" w:cs="Courier New"/>
          <w:lang w:val="es-CR"/>
        </w:rPr>
        <w:t>serta mewakili Perseroan.</w:t>
      </w:r>
      <w:r w:rsidR="00510DEA" w:rsidRPr="00C265C1">
        <w:rPr>
          <w:rFonts w:ascii="Courier New" w:hAnsi="Courier New" w:cs="Courier New"/>
          <w:lang w:val="id-ID"/>
        </w:rPr>
        <w:tab/>
      </w:r>
    </w:p>
    <w:p w14:paraId="16916670" w14:textId="5B2E42CD"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Dalam hal hanya ada seorang anggota Direksi maka</w:t>
      </w:r>
      <w:r w:rsidR="00AB2EC5" w:rsidRPr="009E77CE">
        <w:rPr>
          <w:rFonts w:ascii="Courier New" w:hAnsi="Courier New" w:cs="Courier New"/>
          <w:lang w:val="id-ID"/>
        </w:rPr>
        <w:t xml:space="preserve"> </w:t>
      </w:r>
      <w:r w:rsidRPr="009E77CE">
        <w:rPr>
          <w:rFonts w:ascii="Courier New" w:hAnsi="Courier New" w:cs="Courier New"/>
          <w:lang w:val="id-ID"/>
        </w:rPr>
        <w:t>segala tugas dan wewenang yang diberikan kepada</w:t>
      </w:r>
      <w:r w:rsidR="00510DEA" w:rsidRPr="009E77CE">
        <w:rPr>
          <w:rFonts w:ascii="Courier New" w:hAnsi="Courier New" w:cs="Courier New"/>
          <w:lang w:val="id-ID"/>
        </w:rPr>
        <w:tab/>
      </w:r>
      <w:r w:rsidR="00AB2EC5" w:rsidRPr="009E77CE">
        <w:rPr>
          <w:rFonts w:ascii="Courier New" w:hAnsi="Courier New" w:cs="Courier New"/>
          <w:lang w:val="id-ID"/>
        </w:rPr>
        <w:t xml:space="preserve"> </w:t>
      </w:r>
      <w:r w:rsidRPr="009E77CE">
        <w:rPr>
          <w:rFonts w:ascii="Courier New" w:hAnsi="Courier New" w:cs="Courier New"/>
          <w:lang w:val="id-ID"/>
        </w:rPr>
        <w:t>Direktur Utama atau anggota Direksi yang lain dalam</w:t>
      </w:r>
      <w:r w:rsidR="00AB2EC5" w:rsidRPr="009E77CE">
        <w:rPr>
          <w:rFonts w:ascii="Courier New" w:hAnsi="Courier New" w:cs="Courier New"/>
          <w:lang w:val="id-ID"/>
        </w:rPr>
        <w:t xml:space="preserve"> </w:t>
      </w:r>
      <w:r w:rsidRPr="009E77CE">
        <w:rPr>
          <w:rFonts w:ascii="Courier New" w:hAnsi="Courier New" w:cs="Courier New"/>
          <w:lang w:val="id-ID"/>
        </w:rPr>
        <w:t>Anggaran Dasar ini berlaku pula baginya.</w:t>
      </w:r>
      <w:r w:rsidR="00510DEA" w:rsidRPr="009E77CE">
        <w:rPr>
          <w:rFonts w:ascii="Courier New" w:hAnsi="Courier New" w:cs="Courier New"/>
          <w:lang w:val="id-ID"/>
        </w:rPr>
        <w:tab/>
      </w:r>
    </w:p>
    <w:p w14:paraId="63139447" w14:textId="5A9C7299"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RAPAT DIREKSI</w:t>
      </w:r>
    </w:p>
    <w:p w14:paraId="012C58FA" w14:textId="3EE5480D"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3</w:t>
      </w:r>
      <w:r w:rsidRPr="009E77CE">
        <w:rPr>
          <w:rFonts w:ascii="Courier New" w:hAnsi="Courier New" w:cs="Courier New"/>
          <w:b/>
          <w:bCs/>
          <w:lang w:val="sv-SE"/>
        </w:rPr>
        <w:t>.</w:t>
      </w:r>
    </w:p>
    <w:p w14:paraId="7A04ADC9"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Penyelenggaraan Rapat Direksi dapat dilakukan setiap</w:t>
      </w:r>
      <w:r w:rsidR="00AB2EC5" w:rsidRPr="009E77CE">
        <w:rPr>
          <w:rFonts w:ascii="Courier New" w:hAnsi="Courier New" w:cs="Courier New"/>
          <w:lang w:val="id-ID"/>
        </w:rPr>
        <w:t xml:space="preserve"> </w:t>
      </w:r>
      <w:r w:rsidRPr="009E77CE">
        <w:rPr>
          <w:rFonts w:ascii="Courier New" w:hAnsi="Courier New" w:cs="Courier New"/>
          <w:lang w:val="id-ID"/>
        </w:rPr>
        <w:t>waktu apabila dipandang perlu oleh seorang atau lebih</w:t>
      </w:r>
      <w:r w:rsidR="00AB2EC5" w:rsidRPr="009E77CE">
        <w:rPr>
          <w:rFonts w:ascii="Courier New" w:hAnsi="Courier New" w:cs="Courier New"/>
          <w:lang w:val="id-ID"/>
        </w:rPr>
        <w:t xml:space="preserve"> </w:t>
      </w:r>
      <w:r w:rsidRPr="009E77CE">
        <w:rPr>
          <w:rFonts w:ascii="Courier New" w:hAnsi="Courier New" w:cs="Courier New"/>
          <w:lang w:val="id-ID"/>
        </w:rPr>
        <w:t xml:space="preserve">anggota Direksi, atau atas permintaan Dewan </w:t>
      </w:r>
      <w:r w:rsidR="0020350D" w:rsidRPr="009E77CE">
        <w:rPr>
          <w:rFonts w:ascii="Courier New" w:hAnsi="Courier New" w:cs="Courier New"/>
          <w:lang w:val="id-ID"/>
        </w:rPr>
        <w:t>Komisaris</w:t>
      </w:r>
      <w:r w:rsidRPr="009E77CE">
        <w:rPr>
          <w:rFonts w:ascii="Courier New" w:hAnsi="Courier New" w:cs="Courier New"/>
          <w:lang w:val="id-ID"/>
        </w:rPr>
        <w:t>,</w:t>
      </w:r>
      <w:r w:rsidR="00AB2EC5" w:rsidRPr="009E77CE">
        <w:rPr>
          <w:rFonts w:ascii="Courier New" w:hAnsi="Courier New" w:cs="Courier New"/>
          <w:lang w:val="id-ID"/>
        </w:rPr>
        <w:t xml:space="preserve"> </w:t>
      </w:r>
      <w:r w:rsidRPr="009E77CE">
        <w:rPr>
          <w:rFonts w:ascii="Courier New" w:hAnsi="Courier New" w:cs="Courier New"/>
          <w:lang w:val="id-ID"/>
        </w:rPr>
        <w:t>atau pemegang saham yang bersama sama mewakili 1/10</w:t>
      </w:r>
      <w:r w:rsidR="00AB2EC5" w:rsidRPr="009E77CE">
        <w:rPr>
          <w:rFonts w:ascii="Courier New" w:hAnsi="Courier New" w:cs="Courier New"/>
          <w:lang w:val="id-ID"/>
        </w:rPr>
        <w:t xml:space="preserve"> </w:t>
      </w:r>
      <w:r w:rsidRPr="009E77CE">
        <w:rPr>
          <w:rFonts w:ascii="Courier New" w:hAnsi="Courier New" w:cs="Courier New"/>
          <w:lang w:val="id-ID"/>
        </w:rPr>
        <w:t>(satu per sepuluh) atau lebih dari jumlah seluruh</w:t>
      </w:r>
      <w:r w:rsidR="00510DEA" w:rsidRPr="009E77CE">
        <w:rPr>
          <w:rFonts w:ascii="Courier New" w:hAnsi="Courier New" w:cs="Courier New"/>
          <w:lang w:val="id-ID"/>
        </w:rPr>
        <w:tab/>
      </w:r>
      <w:r w:rsidRPr="009E77CE">
        <w:rPr>
          <w:rFonts w:ascii="Courier New" w:hAnsi="Courier New" w:cs="Courier New"/>
          <w:lang w:val="id-ID"/>
        </w:rPr>
        <w:t xml:space="preserve"> saham dengan hak suara.</w:t>
      </w:r>
    </w:p>
    <w:p w14:paraId="50DCD81A"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2. Pemanggilan Rapat Direksi dilakukan oleh anggota</w:t>
      </w:r>
      <w:r w:rsidR="00AB2EC5" w:rsidRPr="009E77CE">
        <w:rPr>
          <w:rFonts w:ascii="Courier New" w:hAnsi="Courier New" w:cs="Courier New"/>
          <w:lang w:val="id-ID"/>
        </w:rPr>
        <w:t xml:space="preserve"> </w:t>
      </w:r>
      <w:r w:rsidRPr="009E77CE">
        <w:rPr>
          <w:rFonts w:ascii="Courier New" w:hAnsi="Courier New" w:cs="Courier New"/>
          <w:lang w:val="id-ID"/>
        </w:rPr>
        <w:t>Direksi yang berhak bertindak untuk dan atas nama</w:t>
      </w:r>
      <w:r w:rsidR="00510DEA" w:rsidRPr="009E77CE">
        <w:rPr>
          <w:rFonts w:ascii="Courier New" w:hAnsi="Courier New" w:cs="Courier New"/>
          <w:lang w:val="id-ID"/>
        </w:rPr>
        <w:tab/>
      </w:r>
      <w:r w:rsidRPr="009E77CE">
        <w:rPr>
          <w:rFonts w:ascii="Courier New" w:hAnsi="Courier New" w:cs="Courier New"/>
          <w:lang w:val="id-ID"/>
        </w:rPr>
        <w:t xml:space="preserve"> Direksi menurut ketentuan Pasal 9 Anggaran Dasar ini.</w:t>
      </w:r>
    </w:p>
    <w:p w14:paraId="3E056D64"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Pemanggilan Rapat Direksi dilakukan dengan Surat</w:t>
      </w:r>
      <w:r w:rsidR="00AB2EC5" w:rsidRPr="009E77CE">
        <w:rPr>
          <w:rFonts w:ascii="Courier New" w:hAnsi="Courier New" w:cs="Courier New"/>
          <w:lang w:val="id-ID"/>
        </w:rPr>
        <w:t xml:space="preserve"> </w:t>
      </w:r>
      <w:r w:rsidRPr="009E77CE">
        <w:rPr>
          <w:rFonts w:ascii="Courier New" w:hAnsi="Courier New" w:cs="Courier New"/>
          <w:lang w:val="id-ID"/>
        </w:rPr>
        <w:t>Tercatat yang disampaikan paling lambat 3 (tiga) hari sebelum rapat diadakan, dengan tidak memperhitungkan</w:t>
      </w:r>
      <w:r w:rsidR="00510DEA" w:rsidRPr="009E77CE">
        <w:rPr>
          <w:rFonts w:ascii="Courier New" w:hAnsi="Courier New" w:cs="Courier New"/>
          <w:lang w:val="id-ID"/>
        </w:rPr>
        <w:tab/>
      </w:r>
      <w:r w:rsidRPr="009E77CE">
        <w:rPr>
          <w:rFonts w:ascii="Courier New" w:hAnsi="Courier New" w:cs="Courier New"/>
          <w:lang w:val="id-ID"/>
        </w:rPr>
        <w:t xml:space="preserve"> tanggal panggilan dan tanggal rapat.</w:t>
      </w:r>
    </w:p>
    <w:p w14:paraId="5F8F9E78"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Panggilan rapat itu harus mencantumkan acara,</w:t>
      </w:r>
      <w:r w:rsidR="00AB2EC5" w:rsidRPr="009E77CE">
        <w:rPr>
          <w:rFonts w:ascii="Courier New" w:hAnsi="Courier New" w:cs="Courier New"/>
          <w:lang w:val="id-ID"/>
        </w:rPr>
        <w:t xml:space="preserve"> </w:t>
      </w:r>
      <w:r w:rsidRPr="009E77CE">
        <w:rPr>
          <w:rFonts w:ascii="Courier New" w:hAnsi="Courier New" w:cs="Courier New"/>
          <w:lang w:val="id-ID"/>
        </w:rPr>
        <w:t>tanggal, waktu dan tempat rapat.</w:t>
      </w:r>
    </w:p>
    <w:p w14:paraId="4099E73E"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Rapat Direksi diadakan ditempat kedudukan Perseroan</w:t>
      </w:r>
      <w:r w:rsidR="00AB2EC5" w:rsidRPr="009E77CE">
        <w:rPr>
          <w:rFonts w:ascii="Courier New" w:hAnsi="Courier New" w:cs="Courier New"/>
          <w:lang w:val="id-ID"/>
        </w:rPr>
        <w:t xml:space="preserve"> </w:t>
      </w:r>
      <w:r w:rsidRPr="009E77CE">
        <w:rPr>
          <w:rFonts w:ascii="Courier New" w:hAnsi="Courier New" w:cs="Courier New"/>
          <w:lang w:val="id-ID"/>
        </w:rPr>
        <w:t>atau tempat kegiatan usaha utama Perseroan. Apabila</w:t>
      </w:r>
      <w:r w:rsidR="00510DEA" w:rsidRPr="009E77CE">
        <w:rPr>
          <w:rFonts w:ascii="Courier New" w:hAnsi="Courier New" w:cs="Courier New"/>
          <w:lang w:val="id-ID"/>
        </w:rPr>
        <w:tab/>
      </w:r>
      <w:r w:rsidRPr="009E77CE">
        <w:rPr>
          <w:rFonts w:ascii="Courier New" w:hAnsi="Courier New" w:cs="Courier New"/>
          <w:lang w:val="id-ID"/>
        </w:rPr>
        <w:t xml:space="preserve"> semua anggota Direksi hadir atau diwakili, panggilan</w:t>
      </w:r>
      <w:r w:rsidR="00510DEA" w:rsidRPr="009E77CE">
        <w:rPr>
          <w:rFonts w:ascii="Courier New" w:hAnsi="Courier New" w:cs="Courier New"/>
          <w:lang w:val="id-ID"/>
        </w:rPr>
        <w:tab/>
      </w:r>
      <w:r w:rsidRPr="009E77CE">
        <w:rPr>
          <w:rFonts w:ascii="Courier New" w:hAnsi="Courier New" w:cs="Courier New"/>
          <w:lang w:val="id-ID"/>
        </w:rPr>
        <w:t xml:space="preserve"> terlebih dahulu tersebut tidak disyaratkan dan Rapat</w:t>
      </w:r>
      <w:r w:rsidR="00510DEA" w:rsidRPr="009E77CE">
        <w:rPr>
          <w:rFonts w:ascii="Courier New" w:hAnsi="Courier New" w:cs="Courier New"/>
          <w:lang w:val="id-ID"/>
        </w:rPr>
        <w:tab/>
      </w:r>
      <w:r w:rsidRPr="009E77CE">
        <w:rPr>
          <w:rFonts w:ascii="Courier New" w:hAnsi="Courier New" w:cs="Courier New"/>
          <w:lang w:val="id-ID"/>
        </w:rPr>
        <w:t xml:space="preserve"> Direksi dapat diadakan dimanapun juga dan berhak</w:t>
      </w:r>
      <w:r w:rsidR="00510DEA" w:rsidRPr="009E77CE">
        <w:rPr>
          <w:rFonts w:ascii="Courier New" w:hAnsi="Courier New" w:cs="Courier New"/>
          <w:lang w:val="id-ID"/>
        </w:rPr>
        <w:tab/>
      </w:r>
      <w:r w:rsidRPr="009E77CE">
        <w:rPr>
          <w:rFonts w:ascii="Courier New" w:hAnsi="Courier New" w:cs="Courier New"/>
          <w:lang w:val="id-ID"/>
        </w:rPr>
        <w:t xml:space="preserve"> mengambil keputusan yang sah dan mengikat.</w:t>
      </w:r>
    </w:p>
    <w:p w14:paraId="0116F530"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6.</w:t>
      </w:r>
      <w:r w:rsidR="00D8285E" w:rsidRPr="009E77CE">
        <w:rPr>
          <w:rFonts w:ascii="Courier New" w:hAnsi="Courier New" w:cs="Courier New"/>
          <w:b/>
          <w:bCs/>
          <w:noProof/>
        </w:rPr>
        <w:t xml:space="preserve"> </w:t>
      </w:r>
      <w:r w:rsidRPr="009E77CE">
        <w:rPr>
          <w:rFonts w:ascii="Courier New" w:hAnsi="Courier New" w:cs="Courier New"/>
          <w:lang w:val="id-ID"/>
        </w:rPr>
        <w:t>Rapat Direksi dipimpin oleh Direktur Utama, dalam hal</w:t>
      </w:r>
      <w:r w:rsidR="00AB2EC5" w:rsidRPr="009E77CE">
        <w:rPr>
          <w:rFonts w:ascii="Courier New" w:hAnsi="Courier New" w:cs="Courier New"/>
          <w:lang w:val="id-ID"/>
        </w:rPr>
        <w:t xml:space="preserve"> </w:t>
      </w:r>
      <w:r w:rsidRPr="009E77CE">
        <w:rPr>
          <w:rFonts w:ascii="Courier New" w:hAnsi="Courier New" w:cs="Courier New"/>
          <w:lang w:val="id-ID"/>
        </w:rPr>
        <w:t>Direktur Utama tidak dapat hadir atau berhalangan</w:t>
      </w:r>
      <w:r w:rsidR="00AB2EC5" w:rsidRPr="009E77CE">
        <w:rPr>
          <w:rFonts w:ascii="Courier New" w:hAnsi="Courier New" w:cs="Courier New"/>
          <w:lang w:val="id-ID"/>
        </w:rPr>
        <w:t xml:space="preserve"> </w:t>
      </w:r>
      <w:r w:rsidRPr="009E77CE">
        <w:rPr>
          <w:rFonts w:ascii="Courier New" w:hAnsi="Courier New" w:cs="Courier New"/>
          <w:lang w:val="id-ID"/>
        </w:rPr>
        <w:t>yang tidak perlu dibuktikan kepada pihak ketiga,</w:t>
      </w:r>
      <w:r w:rsidR="00AB2EC5" w:rsidRPr="009E77CE">
        <w:rPr>
          <w:rFonts w:ascii="Courier New" w:hAnsi="Courier New" w:cs="Courier New"/>
          <w:lang w:val="id-ID"/>
        </w:rPr>
        <w:t xml:space="preserve"> </w:t>
      </w:r>
      <w:r w:rsidRPr="009E77CE">
        <w:rPr>
          <w:rFonts w:ascii="Courier New" w:hAnsi="Courier New" w:cs="Courier New"/>
          <w:lang w:val="id-ID"/>
        </w:rPr>
        <w:t>rapat</w:t>
      </w:r>
      <w:r w:rsidR="00AB2EC5" w:rsidRPr="009E77CE">
        <w:rPr>
          <w:rFonts w:ascii="Courier New" w:hAnsi="Courier New" w:cs="Courier New"/>
          <w:lang w:val="id-ID"/>
        </w:rPr>
        <w:t xml:space="preserve"> </w:t>
      </w:r>
      <w:r w:rsidRPr="009E77CE">
        <w:rPr>
          <w:rFonts w:ascii="Courier New" w:hAnsi="Courier New" w:cs="Courier New"/>
          <w:lang w:val="id-ID"/>
        </w:rPr>
        <w:t>Direksi dipimpin oleh seorang anggota Direksi</w:t>
      </w:r>
      <w:r w:rsidR="00AB2EC5" w:rsidRPr="009E77CE">
        <w:rPr>
          <w:rFonts w:ascii="Courier New" w:hAnsi="Courier New" w:cs="Courier New"/>
          <w:lang w:val="id-ID"/>
        </w:rPr>
        <w:t xml:space="preserve"> </w:t>
      </w:r>
      <w:r w:rsidRPr="009E77CE">
        <w:rPr>
          <w:rFonts w:ascii="Courier New" w:hAnsi="Courier New" w:cs="Courier New"/>
          <w:lang w:val="id-ID"/>
        </w:rPr>
        <w:t>yang</w:t>
      </w:r>
      <w:r w:rsidR="00AB2EC5" w:rsidRPr="009E77CE">
        <w:rPr>
          <w:rFonts w:ascii="Courier New" w:hAnsi="Courier New" w:cs="Courier New"/>
          <w:lang w:val="id-ID"/>
        </w:rPr>
        <w:t xml:space="preserve"> </w:t>
      </w:r>
      <w:r w:rsidRPr="009E77CE">
        <w:rPr>
          <w:rFonts w:ascii="Courier New" w:hAnsi="Courier New" w:cs="Courier New"/>
          <w:lang w:val="id-ID"/>
        </w:rPr>
        <w:t>dipilih oleh dan dari antara anggota Direksi</w:t>
      </w:r>
      <w:r w:rsidR="00AB2EC5" w:rsidRPr="009E77CE">
        <w:rPr>
          <w:rFonts w:ascii="Courier New" w:hAnsi="Courier New" w:cs="Courier New"/>
          <w:lang w:val="id-ID"/>
        </w:rPr>
        <w:t xml:space="preserve"> </w:t>
      </w:r>
      <w:r w:rsidRPr="009E77CE">
        <w:rPr>
          <w:rFonts w:ascii="Courier New" w:hAnsi="Courier New" w:cs="Courier New"/>
          <w:lang w:val="id-ID"/>
        </w:rPr>
        <w:t>yang</w:t>
      </w:r>
      <w:r w:rsidR="00AB2EC5" w:rsidRPr="009E77CE">
        <w:rPr>
          <w:rFonts w:ascii="Courier New" w:hAnsi="Courier New" w:cs="Courier New"/>
          <w:lang w:val="id-ID"/>
        </w:rPr>
        <w:t xml:space="preserve"> </w:t>
      </w:r>
      <w:r w:rsidRPr="009E77CE">
        <w:rPr>
          <w:rFonts w:ascii="Courier New" w:hAnsi="Courier New" w:cs="Courier New"/>
          <w:lang w:val="id-ID"/>
        </w:rPr>
        <w:t>hadir.</w:t>
      </w:r>
      <w:r w:rsidR="00510DEA" w:rsidRPr="009E77CE">
        <w:rPr>
          <w:rFonts w:ascii="Courier New" w:hAnsi="Courier New" w:cs="Courier New"/>
          <w:lang w:val="id-ID"/>
        </w:rPr>
        <w:tab/>
      </w:r>
    </w:p>
    <w:p w14:paraId="13B3FFB4"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7. Seorang anggota Direksi dapat diwakili dalam Rapat</w:t>
      </w:r>
      <w:r w:rsidR="00AB2EC5" w:rsidRPr="009E77CE">
        <w:rPr>
          <w:rFonts w:ascii="Courier New" w:hAnsi="Courier New" w:cs="Courier New"/>
          <w:lang w:val="id-ID"/>
        </w:rPr>
        <w:t xml:space="preserve"> </w:t>
      </w:r>
      <w:r w:rsidRPr="009E77CE">
        <w:rPr>
          <w:rFonts w:ascii="Courier New" w:hAnsi="Courier New" w:cs="Courier New"/>
          <w:lang w:val="id-ID"/>
        </w:rPr>
        <w:t>Direksi hanya oleh anggota Direksi lainnya</w:t>
      </w:r>
      <w:r w:rsidR="00510DEA" w:rsidRPr="009E77CE">
        <w:rPr>
          <w:rFonts w:ascii="Courier New" w:hAnsi="Courier New" w:cs="Courier New"/>
          <w:lang w:val="id-ID"/>
        </w:rPr>
        <w:tab/>
        <w:t xml:space="preserve"> </w:t>
      </w:r>
      <w:r w:rsidRPr="009E77CE">
        <w:rPr>
          <w:rFonts w:ascii="Courier New" w:hAnsi="Courier New" w:cs="Courier New"/>
          <w:lang w:val="id-ID"/>
        </w:rPr>
        <w:t>berdasarkan surat kuasa.</w:t>
      </w:r>
      <w:r w:rsidR="00510DEA" w:rsidRPr="009E77CE">
        <w:rPr>
          <w:rFonts w:ascii="Courier New" w:hAnsi="Courier New" w:cs="Courier New"/>
          <w:lang w:val="id-ID"/>
        </w:rPr>
        <w:tab/>
      </w:r>
    </w:p>
    <w:p w14:paraId="6FEB3FC1" w14:textId="77777777" w:rsidR="00AB2EC5"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8. Rapat Direksi adalah sah dan berhak mengambil</w:t>
      </w:r>
      <w:r w:rsidR="00AB2EC5" w:rsidRPr="009E77CE">
        <w:rPr>
          <w:rFonts w:ascii="Courier New" w:hAnsi="Courier New" w:cs="Courier New"/>
          <w:lang w:val="id-ID"/>
        </w:rPr>
        <w:t xml:space="preserve"> </w:t>
      </w:r>
      <w:r w:rsidRPr="009E77CE">
        <w:rPr>
          <w:rFonts w:ascii="Courier New" w:hAnsi="Courier New" w:cs="Courier New"/>
          <w:lang w:val="id-ID"/>
        </w:rPr>
        <w:t>keputusan yang mengikat apabila lebih dari 1/2 (satu</w:t>
      </w:r>
      <w:r w:rsidR="00510DEA" w:rsidRPr="009E77CE">
        <w:rPr>
          <w:rFonts w:ascii="Courier New" w:hAnsi="Courier New" w:cs="Courier New"/>
          <w:lang w:val="id-ID"/>
        </w:rPr>
        <w:tab/>
      </w:r>
      <w:r w:rsidR="00AB2EC5" w:rsidRPr="009E77CE">
        <w:rPr>
          <w:rFonts w:ascii="Courier New" w:hAnsi="Courier New" w:cs="Courier New"/>
          <w:lang w:val="id-ID"/>
        </w:rPr>
        <w:t xml:space="preserve"> </w:t>
      </w:r>
      <w:r w:rsidRPr="009E77CE">
        <w:rPr>
          <w:rFonts w:ascii="Courier New" w:hAnsi="Courier New" w:cs="Courier New"/>
          <w:lang w:val="id-ID"/>
        </w:rPr>
        <w:t>perdua) jumlah anggota Direksi hadir atau diwakili</w:t>
      </w:r>
      <w:r w:rsidR="00AB2EC5" w:rsidRPr="009E77CE">
        <w:rPr>
          <w:rFonts w:ascii="Courier New" w:hAnsi="Courier New" w:cs="Courier New"/>
          <w:lang w:val="id-ID"/>
        </w:rPr>
        <w:t xml:space="preserve"> </w:t>
      </w:r>
      <w:r w:rsidRPr="009E77CE">
        <w:rPr>
          <w:rFonts w:ascii="Courier New" w:hAnsi="Courier New" w:cs="Courier New"/>
          <w:lang w:val="id-ID"/>
        </w:rPr>
        <w:t>dalam rapat.</w:t>
      </w:r>
      <w:r w:rsidR="00510DEA" w:rsidRPr="009E77CE">
        <w:rPr>
          <w:rFonts w:ascii="Courier New" w:hAnsi="Courier New" w:cs="Courier New"/>
          <w:lang w:val="id-ID"/>
        </w:rPr>
        <w:tab/>
      </w:r>
    </w:p>
    <w:p w14:paraId="04C716B4"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9. Keputusan Rapat Direksi diambil berdasarkan</w:t>
      </w:r>
      <w:r w:rsidR="00AB2EC5" w:rsidRPr="009E77CE">
        <w:rPr>
          <w:rFonts w:ascii="Courier New" w:hAnsi="Courier New" w:cs="Courier New"/>
          <w:lang w:val="id-ID"/>
        </w:rPr>
        <w:t xml:space="preserve"> </w:t>
      </w:r>
      <w:r w:rsidRPr="009E77CE">
        <w:rPr>
          <w:rFonts w:ascii="Courier New" w:hAnsi="Courier New" w:cs="Courier New"/>
          <w:lang w:val="id-ID"/>
        </w:rPr>
        <w:t>musyawarah untuk mufakat. Dalam hal keputusan</w:t>
      </w:r>
      <w:r w:rsidR="00AB2EC5" w:rsidRPr="009E77CE">
        <w:rPr>
          <w:rFonts w:ascii="Courier New" w:hAnsi="Courier New" w:cs="Courier New"/>
          <w:lang w:val="id-ID"/>
        </w:rPr>
        <w:t xml:space="preserve"> </w:t>
      </w:r>
      <w:r w:rsidRPr="009E77CE">
        <w:rPr>
          <w:rFonts w:ascii="Courier New" w:hAnsi="Courier New" w:cs="Courier New"/>
          <w:lang w:val="id-ID"/>
        </w:rPr>
        <w:t xml:space="preserve">berdasarkan </w:t>
      </w:r>
      <w:r w:rsidRPr="009E77CE">
        <w:rPr>
          <w:rFonts w:ascii="Courier New" w:hAnsi="Courier New" w:cs="Courier New"/>
          <w:lang w:val="id-ID"/>
        </w:rPr>
        <w:lastRenderedPageBreak/>
        <w:t>musyawarah untuk mufakat tidak tercapai</w:t>
      </w:r>
      <w:r w:rsidR="00AB2EC5" w:rsidRPr="009E77CE">
        <w:rPr>
          <w:rFonts w:ascii="Courier New" w:hAnsi="Courier New" w:cs="Courier New"/>
          <w:lang w:val="id-ID"/>
        </w:rPr>
        <w:t xml:space="preserve"> </w:t>
      </w:r>
      <w:r w:rsidRPr="009E77CE">
        <w:rPr>
          <w:rFonts w:ascii="Courier New" w:hAnsi="Courier New" w:cs="Courier New"/>
          <w:lang w:val="id-ID"/>
        </w:rPr>
        <w:t>maka keputusan diambil dengan pemungutan suara</w:t>
      </w:r>
      <w:r w:rsidR="00AB2EC5" w:rsidRPr="009E77CE">
        <w:rPr>
          <w:rFonts w:ascii="Courier New" w:hAnsi="Courier New" w:cs="Courier New"/>
          <w:lang w:val="id-ID"/>
        </w:rPr>
        <w:t xml:space="preserve"> </w:t>
      </w:r>
      <w:r w:rsidRPr="009E77CE">
        <w:rPr>
          <w:rFonts w:ascii="Courier New" w:hAnsi="Courier New" w:cs="Courier New"/>
          <w:lang w:val="id-ID"/>
        </w:rPr>
        <w:t>berdasarkan suara</w:t>
      </w:r>
      <w:r w:rsidR="00AB2EC5" w:rsidRPr="009E77CE">
        <w:rPr>
          <w:rFonts w:ascii="Courier New" w:hAnsi="Courier New" w:cs="Courier New"/>
          <w:lang w:val="id-ID"/>
        </w:rPr>
        <w:t xml:space="preserve"> </w:t>
      </w:r>
      <w:r w:rsidRPr="009E77CE">
        <w:rPr>
          <w:rFonts w:ascii="Courier New" w:hAnsi="Courier New" w:cs="Courier New"/>
          <w:lang w:val="id-ID"/>
        </w:rPr>
        <w:t>setuju paling sedikit lebih dari</w:t>
      </w:r>
      <w:r w:rsidR="00510DEA" w:rsidRPr="009E77CE">
        <w:rPr>
          <w:rFonts w:ascii="Courier New" w:hAnsi="Courier New" w:cs="Courier New"/>
          <w:lang w:val="id-ID"/>
        </w:rPr>
        <w:tab/>
        <w:t xml:space="preserve"> </w:t>
      </w:r>
      <w:r w:rsidRPr="009E77CE">
        <w:rPr>
          <w:rFonts w:ascii="Courier New" w:hAnsi="Courier New" w:cs="Courier New"/>
          <w:lang w:val="id-ID"/>
        </w:rPr>
        <w:t>1/2 (satu perdua) jumlah suara yang dikeluarkan dalam</w:t>
      </w:r>
      <w:r w:rsidR="00AB2EC5" w:rsidRPr="009E77CE">
        <w:rPr>
          <w:rFonts w:ascii="Courier New" w:hAnsi="Courier New" w:cs="Courier New"/>
          <w:lang w:val="id-ID"/>
        </w:rPr>
        <w:t xml:space="preserve"> </w:t>
      </w:r>
      <w:r w:rsidRPr="009E77CE">
        <w:rPr>
          <w:rFonts w:ascii="Courier New" w:hAnsi="Courier New" w:cs="Courier New"/>
          <w:lang w:val="id-ID"/>
        </w:rPr>
        <w:t>rapat.</w:t>
      </w:r>
      <w:r w:rsidR="00510DEA" w:rsidRPr="009E77CE">
        <w:rPr>
          <w:rFonts w:ascii="Courier New" w:hAnsi="Courier New" w:cs="Courier New"/>
          <w:lang w:val="id-ID"/>
        </w:rPr>
        <w:tab/>
      </w:r>
    </w:p>
    <w:p w14:paraId="6278ADCB" w14:textId="41B40E16"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10.Apabila suara yang setuju dan tidak setuju berimbang,</w:t>
      </w:r>
      <w:r w:rsidR="003F5C7F" w:rsidRPr="009E77CE">
        <w:rPr>
          <w:rFonts w:ascii="Courier New" w:hAnsi="Courier New" w:cs="Courier New"/>
          <w:lang w:val="id-ID"/>
        </w:rPr>
        <w:t xml:space="preserve"> </w:t>
      </w:r>
      <w:r w:rsidRPr="009E77CE">
        <w:rPr>
          <w:rFonts w:ascii="Courier New" w:hAnsi="Courier New" w:cs="Courier New"/>
          <w:lang w:val="id-ID"/>
        </w:rPr>
        <w:t>ketua rapat yang akan menentukan.</w:t>
      </w:r>
    </w:p>
    <w:p w14:paraId="3B9F94E7" w14:textId="391A4BC3" w:rsidR="00C04975" w:rsidRDefault="00A6590E" w:rsidP="00A167A6">
      <w:pPr>
        <w:tabs>
          <w:tab w:val="left" w:pos="426"/>
        </w:tabs>
        <w:spacing w:line="480" w:lineRule="exact"/>
        <w:ind w:left="993" w:hanging="993"/>
        <w:rPr>
          <w:rFonts w:ascii="Courier New" w:hAnsi="Courier New" w:cs="Courier New"/>
          <w:lang w:val="id-ID"/>
        </w:rPr>
      </w:pPr>
      <w:r w:rsidRPr="009E77CE">
        <w:rPr>
          <w:rFonts w:ascii="Courier New" w:hAnsi="Courier New" w:cs="Courier New"/>
          <w:lang w:val="id-ID"/>
        </w:rPr>
        <w:t>11.a.</w:t>
      </w:r>
      <w:r w:rsidR="00B63876" w:rsidRPr="009E77CE">
        <w:rPr>
          <w:rFonts w:ascii="Courier New" w:hAnsi="Courier New" w:cs="Courier New"/>
          <w:lang w:val="id-ID"/>
        </w:rPr>
        <w:tab/>
      </w:r>
      <w:r w:rsidR="000C4FEB">
        <w:rPr>
          <w:rFonts w:ascii="Courier New" w:hAnsi="Courier New" w:cs="Courier New"/>
          <w:lang w:val="id-ID"/>
        </w:rPr>
        <w:t xml:space="preserve"> </w:t>
      </w:r>
      <w:r w:rsidRPr="009E77CE">
        <w:rPr>
          <w:rFonts w:ascii="Courier New" w:hAnsi="Courier New" w:cs="Courier New"/>
          <w:lang w:val="id-ID"/>
        </w:rPr>
        <w:t>Setiap anggota Direksi yang hadir berhak</w:t>
      </w:r>
      <w:r w:rsidR="00A167A6">
        <w:rPr>
          <w:rFonts w:ascii="Courier New" w:hAnsi="Courier New" w:cs="Courier New"/>
          <w:lang w:val="id-ID"/>
        </w:rPr>
        <w:t xml:space="preserve"> </w:t>
      </w:r>
      <w:r w:rsidRPr="009E77CE">
        <w:rPr>
          <w:rFonts w:ascii="Courier New" w:hAnsi="Courier New" w:cs="Courier New"/>
          <w:lang w:val="id-ID"/>
        </w:rPr>
        <w:t>mengeluarkan 1 (satu) suara dan tambahan 1 (satu)</w:t>
      </w:r>
      <w:r w:rsidR="00A167A6">
        <w:rPr>
          <w:rFonts w:ascii="Courier New" w:hAnsi="Courier New" w:cs="Courier New"/>
          <w:lang w:val="id-ID"/>
        </w:rPr>
        <w:t xml:space="preserve"> </w:t>
      </w:r>
      <w:r w:rsidRPr="009E77CE">
        <w:rPr>
          <w:rFonts w:ascii="Courier New" w:hAnsi="Courier New" w:cs="Courier New"/>
          <w:lang w:val="id-ID"/>
        </w:rPr>
        <w:t>suara untuk setiap anggota Direksi lain yang</w:t>
      </w:r>
      <w:r w:rsidR="00A167A6">
        <w:rPr>
          <w:rFonts w:ascii="Courier New" w:hAnsi="Courier New" w:cs="Courier New"/>
          <w:lang w:val="id-ID"/>
        </w:rPr>
        <w:t xml:space="preserve"> </w:t>
      </w:r>
      <w:r w:rsidRPr="009E77CE">
        <w:rPr>
          <w:rFonts w:ascii="Courier New" w:hAnsi="Courier New" w:cs="Courier New"/>
          <w:lang w:val="id-ID"/>
        </w:rPr>
        <w:t>diwakilinya.</w:t>
      </w:r>
    </w:p>
    <w:p w14:paraId="1EB2D21B" w14:textId="5CD0E974" w:rsidR="004A6DA8" w:rsidRDefault="00A167A6" w:rsidP="004A6DA8">
      <w:pPr>
        <w:spacing w:line="480" w:lineRule="exact"/>
        <w:ind w:left="993" w:hanging="709"/>
        <w:rPr>
          <w:rFonts w:ascii="Courier New" w:hAnsi="Courier New" w:cs="Courier New"/>
          <w:lang w:val="es-CR"/>
        </w:rPr>
      </w:pPr>
      <w:r>
        <w:rPr>
          <w:rFonts w:ascii="Courier New" w:hAnsi="Courier New" w:cs="Courier New"/>
        </w:rPr>
        <w:t>b</w:t>
      </w:r>
      <w:r w:rsidR="00C666F0" w:rsidRPr="00C666F0">
        <w:rPr>
          <w:rFonts w:ascii="Courier New" w:hAnsi="Courier New" w:cs="Courier New"/>
        </w:rPr>
        <w:t>.</w:t>
      </w:r>
      <w:r w:rsidR="00C666F0" w:rsidRPr="00C666F0">
        <w:rPr>
          <w:rFonts w:ascii="Courier New" w:hAnsi="Courier New" w:cs="Courier New"/>
        </w:rPr>
        <w:tab/>
        <w:t xml:space="preserve"> </w:t>
      </w:r>
      <w:r w:rsidR="00A6590E" w:rsidRPr="00C666F0">
        <w:rPr>
          <w:rFonts w:ascii="Courier New" w:hAnsi="Courier New" w:cs="Courier New"/>
          <w:lang w:val="es-CR"/>
        </w:rPr>
        <w:t>Pemungutan suara mengenai diri orang dilakukan</w:t>
      </w:r>
      <w:r w:rsidR="003F5C7F" w:rsidRPr="00C666F0">
        <w:rPr>
          <w:rFonts w:ascii="Courier New" w:hAnsi="Courier New" w:cs="Courier New"/>
          <w:lang w:val="es-CR"/>
        </w:rPr>
        <w:t xml:space="preserve"> </w:t>
      </w:r>
      <w:r w:rsidR="00A6590E" w:rsidRPr="00C666F0">
        <w:rPr>
          <w:rFonts w:ascii="Courier New" w:hAnsi="Courier New" w:cs="Courier New"/>
          <w:lang w:val="es-CR"/>
        </w:rPr>
        <w:t>dengan surat tertutup tanpa tanda tangan sedangkan</w:t>
      </w:r>
      <w:r w:rsidR="003F5C7F" w:rsidRPr="00C666F0">
        <w:rPr>
          <w:rFonts w:ascii="Courier New" w:hAnsi="Courier New" w:cs="Courier New"/>
          <w:lang w:val="es-CR"/>
        </w:rPr>
        <w:t xml:space="preserve"> </w:t>
      </w:r>
      <w:r w:rsidR="00A6590E" w:rsidRPr="00C666F0">
        <w:rPr>
          <w:rFonts w:ascii="Courier New" w:hAnsi="Courier New" w:cs="Courier New"/>
          <w:lang w:val="es-CR"/>
        </w:rPr>
        <w:t>pemungutan suara mengenai hal-hal lain dilakukan</w:t>
      </w:r>
      <w:r w:rsidR="003F5C7F" w:rsidRPr="00C666F0">
        <w:rPr>
          <w:rFonts w:ascii="Courier New" w:hAnsi="Courier New" w:cs="Courier New"/>
          <w:lang w:val="es-CR"/>
        </w:rPr>
        <w:t xml:space="preserve"> </w:t>
      </w:r>
      <w:r w:rsidR="00A6590E" w:rsidRPr="00C666F0">
        <w:rPr>
          <w:rFonts w:ascii="Courier New" w:hAnsi="Courier New" w:cs="Courier New"/>
          <w:lang w:val="es-CR"/>
        </w:rPr>
        <w:t>secara lisan kecuali ketua rapat menentukan lain</w:t>
      </w:r>
      <w:r w:rsidR="003F5C7F" w:rsidRPr="00C666F0">
        <w:rPr>
          <w:rFonts w:ascii="Courier New" w:hAnsi="Courier New" w:cs="Courier New"/>
          <w:lang w:val="es-CR"/>
        </w:rPr>
        <w:t xml:space="preserve"> </w:t>
      </w:r>
      <w:r w:rsidR="00A6590E" w:rsidRPr="00C666F0">
        <w:rPr>
          <w:rFonts w:ascii="Courier New" w:hAnsi="Courier New" w:cs="Courier New"/>
          <w:lang w:val="es-CR"/>
        </w:rPr>
        <w:t>tanpa ada keberatan dari yang hadir.</w:t>
      </w:r>
    </w:p>
    <w:p w14:paraId="7D6AA121" w14:textId="596E39D2" w:rsidR="00825242" w:rsidRPr="009E77CE" w:rsidRDefault="00A6590E" w:rsidP="004A6DA8">
      <w:pPr>
        <w:spacing w:line="480" w:lineRule="exact"/>
        <w:ind w:left="993" w:hanging="709"/>
        <w:rPr>
          <w:rFonts w:ascii="Courier New" w:hAnsi="Courier New" w:cs="Courier New"/>
          <w:lang w:val="id-ID"/>
        </w:rPr>
      </w:pPr>
      <w:r w:rsidRPr="009E77CE">
        <w:rPr>
          <w:rFonts w:ascii="Courier New" w:hAnsi="Courier New" w:cs="Courier New"/>
          <w:lang w:val="es-CR"/>
        </w:rPr>
        <w:t>c.</w:t>
      </w:r>
      <w:r w:rsidR="004A6DA8">
        <w:rPr>
          <w:rFonts w:ascii="Courier New" w:hAnsi="Courier New" w:cs="Courier New"/>
          <w:lang w:val="es-CR"/>
        </w:rPr>
        <w:tab/>
        <w:t xml:space="preserve"> </w:t>
      </w:r>
      <w:r w:rsidRPr="009E77CE">
        <w:rPr>
          <w:rFonts w:ascii="Courier New" w:hAnsi="Courier New" w:cs="Courier New"/>
          <w:lang w:val="es-CR"/>
        </w:rPr>
        <w:t>Suara blanko dan suara yang tidak sah, dianggap</w:t>
      </w:r>
      <w:r w:rsidR="003F5C7F" w:rsidRPr="009E77CE">
        <w:rPr>
          <w:rFonts w:ascii="Courier New" w:hAnsi="Courier New" w:cs="Courier New"/>
          <w:lang w:val="es-CR"/>
        </w:rPr>
        <w:t xml:space="preserve"> </w:t>
      </w:r>
      <w:r w:rsidRPr="009E77CE">
        <w:rPr>
          <w:rFonts w:ascii="Courier New" w:hAnsi="Courier New" w:cs="Courier New"/>
          <w:lang w:val="es-CR"/>
        </w:rPr>
        <w:t>tidak ada serta tidak dihitung dalam menentukan</w:t>
      </w:r>
      <w:r w:rsidR="003F5C7F" w:rsidRPr="009E77CE">
        <w:rPr>
          <w:rFonts w:ascii="Courier New" w:hAnsi="Courier New" w:cs="Courier New"/>
          <w:lang w:val="es-CR"/>
        </w:rPr>
        <w:t xml:space="preserve"> </w:t>
      </w:r>
      <w:r w:rsidRPr="009E77CE">
        <w:rPr>
          <w:rFonts w:ascii="Courier New" w:hAnsi="Courier New" w:cs="Courier New"/>
          <w:lang w:val="es-CR"/>
        </w:rPr>
        <w:t>jumlah suara yang dikeluarkan.</w:t>
      </w:r>
      <w:r w:rsidR="00B63876" w:rsidRPr="009E77CE">
        <w:rPr>
          <w:rFonts w:ascii="Courier New" w:hAnsi="Courier New" w:cs="Courier New"/>
          <w:lang w:val="id-ID"/>
        </w:rPr>
        <w:tab/>
      </w:r>
    </w:p>
    <w:p w14:paraId="6A48A610" w14:textId="66548B85" w:rsidR="00825242" w:rsidRDefault="00A6590E" w:rsidP="00E71224">
      <w:pPr>
        <w:tabs>
          <w:tab w:val="left" w:pos="426"/>
        </w:tabs>
        <w:spacing w:line="480" w:lineRule="exact"/>
        <w:ind w:left="993" w:hanging="993"/>
        <w:rPr>
          <w:rFonts w:ascii="Courier New" w:hAnsi="Courier New" w:cs="Courier New"/>
          <w:lang w:val="id-ID"/>
        </w:rPr>
      </w:pPr>
      <w:r w:rsidRPr="009E77CE">
        <w:rPr>
          <w:rFonts w:ascii="Courier New" w:hAnsi="Courier New" w:cs="Courier New"/>
          <w:lang w:val="id-ID"/>
        </w:rPr>
        <w:t xml:space="preserve">12.a. </w:t>
      </w:r>
      <w:r w:rsidR="00E71224">
        <w:rPr>
          <w:rFonts w:ascii="Courier New" w:hAnsi="Courier New" w:cs="Courier New"/>
          <w:lang w:val="id-ID"/>
        </w:rPr>
        <w:t xml:space="preserve"> </w:t>
      </w:r>
      <w:r w:rsidR="008D4136">
        <w:rPr>
          <w:rFonts w:ascii="Courier New" w:hAnsi="Courier New" w:cs="Courier New"/>
          <w:lang w:val="id-ID"/>
        </w:rPr>
        <w:t xml:space="preserve"> </w:t>
      </w:r>
      <w:r w:rsidRPr="009E77CE">
        <w:rPr>
          <w:rFonts w:ascii="Courier New" w:hAnsi="Courier New" w:cs="Courier New"/>
          <w:lang w:val="id-ID"/>
        </w:rPr>
        <w:t>Direksi dapat juga mengambil keputusan yang sah</w:t>
      </w:r>
      <w:r w:rsidR="003F5C7F" w:rsidRPr="009E77CE">
        <w:rPr>
          <w:rFonts w:ascii="Courier New" w:hAnsi="Courier New" w:cs="Courier New"/>
          <w:lang w:val="id-ID"/>
        </w:rPr>
        <w:t xml:space="preserve"> </w:t>
      </w:r>
      <w:r w:rsidRPr="009E77CE">
        <w:rPr>
          <w:rFonts w:ascii="Courier New" w:hAnsi="Courier New" w:cs="Courier New"/>
          <w:lang w:val="id-ID"/>
        </w:rPr>
        <w:t>tanpa mengadakan Rapat Direksi, dengan ketentuan</w:t>
      </w:r>
      <w:r w:rsidR="003F5C7F" w:rsidRPr="009E77CE">
        <w:rPr>
          <w:rFonts w:ascii="Courier New" w:hAnsi="Courier New" w:cs="Courier New"/>
          <w:lang w:val="id-ID"/>
        </w:rPr>
        <w:t xml:space="preserve"> </w:t>
      </w:r>
      <w:r w:rsidRPr="009E77CE">
        <w:rPr>
          <w:rFonts w:ascii="Courier New" w:hAnsi="Courier New" w:cs="Courier New"/>
          <w:lang w:val="id-ID"/>
        </w:rPr>
        <w:t>semua anggota Direksi telah diberitahu secara</w:t>
      </w:r>
      <w:r w:rsidR="003F5C7F" w:rsidRPr="009E77CE">
        <w:rPr>
          <w:rFonts w:ascii="Courier New" w:hAnsi="Courier New" w:cs="Courier New"/>
          <w:lang w:val="id-ID"/>
        </w:rPr>
        <w:t xml:space="preserve"> </w:t>
      </w:r>
      <w:r w:rsidRPr="009E77CE">
        <w:rPr>
          <w:rFonts w:ascii="Courier New" w:hAnsi="Courier New" w:cs="Courier New"/>
          <w:lang w:val="id-ID"/>
        </w:rPr>
        <w:t>tertulis dan semua anggota Direksi memberikan</w:t>
      </w:r>
      <w:r w:rsidR="00B63876" w:rsidRPr="009E77CE">
        <w:rPr>
          <w:rFonts w:ascii="Courier New" w:hAnsi="Courier New" w:cs="Courier New"/>
          <w:lang w:val="id-ID"/>
        </w:rPr>
        <w:tab/>
      </w:r>
      <w:r w:rsidRPr="009E77CE">
        <w:rPr>
          <w:rFonts w:ascii="Courier New" w:hAnsi="Courier New" w:cs="Courier New"/>
          <w:lang w:val="id-ID"/>
        </w:rPr>
        <w:t xml:space="preserve"> persetujuan mengenai  usul yang diajukan secara</w:t>
      </w:r>
      <w:r w:rsidR="003F5C7F" w:rsidRPr="009E77CE">
        <w:rPr>
          <w:rFonts w:ascii="Courier New" w:hAnsi="Courier New" w:cs="Courier New"/>
          <w:lang w:val="id-ID"/>
        </w:rPr>
        <w:t xml:space="preserve"> </w:t>
      </w:r>
      <w:r w:rsidRPr="009E77CE">
        <w:rPr>
          <w:rFonts w:ascii="Courier New" w:hAnsi="Courier New" w:cs="Courier New"/>
          <w:lang w:val="id-ID"/>
        </w:rPr>
        <w:t>tertulis dengan menandatangani persetujuan</w:t>
      </w:r>
      <w:r w:rsidR="003F5C7F" w:rsidRPr="009E77CE">
        <w:rPr>
          <w:rFonts w:ascii="Courier New" w:hAnsi="Courier New" w:cs="Courier New"/>
          <w:lang w:val="id-ID"/>
        </w:rPr>
        <w:t xml:space="preserve"> </w:t>
      </w:r>
      <w:r w:rsidRPr="009E77CE">
        <w:rPr>
          <w:rFonts w:ascii="Courier New" w:hAnsi="Courier New" w:cs="Courier New"/>
          <w:lang w:val="id-ID"/>
        </w:rPr>
        <w:t>tersebut.</w:t>
      </w:r>
      <w:r w:rsidR="00B63876" w:rsidRPr="009E77CE">
        <w:rPr>
          <w:rFonts w:ascii="Courier New" w:hAnsi="Courier New" w:cs="Courier New"/>
          <w:lang w:val="id-ID"/>
        </w:rPr>
        <w:tab/>
      </w:r>
    </w:p>
    <w:p w14:paraId="52016D10" w14:textId="5A193763" w:rsidR="00825242" w:rsidRPr="006071B7" w:rsidRDefault="006071B7" w:rsidP="006071B7">
      <w:pPr>
        <w:spacing w:line="480" w:lineRule="exact"/>
        <w:ind w:left="993" w:hanging="709"/>
        <w:rPr>
          <w:rFonts w:ascii="Courier New" w:hAnsi="Courier New" w:cs="Courier New"/>
          <w:lang w:val="id-ID"/>
        </w:rPr>
      </w:pPr>
      <w:r w:rsidRPr="006071B7">
        <w:rPr>
          <w:rFonts w:ascii="Courier New" w:hAnsi="Courier New" w:cs="Courier New"/>
        </w:rPr>
        <w:t>b.</w:t>
      </w:r>
      <w:r w:rsidRPr="006071B7">
        <w:rPr>
          <w:rFonts w:ascii="Courier New" w:hAnsi="Courier New" w:cs="Courier New"/>
        </w:rPr>
        <w:tab/>
        <w:t xml:space="preserve"> </w:t>
      </w:r>
      <w:r w:rsidR="00A6590E" w:rsidRPr="006071B7">
        <w:rPr>
          <w:rFonts w:ascii="Courier New" w:hAnsi="Courier New" w:cs="Courier New"/>
          <w:lang w:val="es-CR"/>
        </w:rPr>
        <w:t>Keputusan yang diambil dengan cara demikian</w:t>
      </w:r>
      <w:r w:rsidR="003F5C7F" w:rsidRPr="006071B7">
        <w:rPr>
          <w:rFonts w:ascii="Courier New" w:hAnsi="Courier New" w:cs="Courier New"/>
          <w:lang w:val="es-CR"/>
        </w:rPr>
        <w:t xml:space="preserve"> </w:t>
      </w:r>
      <w:r w:rsidR="00A6590E" w:rsidRPr="006071B7">
        <w:rPr>
          <w:rFonts w:ascii="Courier New" w:hAnsi="Courier New" w:cs="Courier New"/>
          <w:lang w:val="es-CR"/>
        </w:rPr>
        <w:t>mempunyai kekuatan yang sama dengan keputusan</w:t>
      </w:r>
      <w:r w:rsidR="00B63876" w:rsidRPr="006071B7">
        <w:rPr>
          <w:rFonts w:ascii="Courier New" w:hAnsi="Courier New" w:cs="Courier New"/>
          <w:lang w:val="id-ID"/>
        </w:rPr>
        <w:t xml:space="preserve"> </w:t>
      </w:r>
      <w:r w:rsidR="00A6590E" w:rsidRPr="006071B7">
        <w:rPr>
          <w:rFonts w:ascii="Courier New" w:hAnsi="Courier New" w:cs="Courier New"/>
          <w:lang w:val="es-CR"/>
        </w:rPr>
        <w:t>yang</w:t>
      </w:r>
      <w:r w:rsidR="003F5C7F" w:rsidRPr="006071B7">
        <w:rPr>
          <w:rFonts w:ascii="Courier New" w:hAnsi="Courier New" w:cs="Courier New"/>
          <w:lang w:val="es-CR"/>
        </w:rPr>
        <w:t xml:space="preserve"> </w:t>
      </w:r>
      <w:r w:rsidR="00A6590E" w:rsidRPr="006071B7">
        <w:rPr>
          <w:rFonts w:ascii="Courier New" w:hAnsi="Courier New" w:cs="Courier New"/>
          <w:lang w:val="es-CR"/>
        </w:rPr>
        <w:t>diambil dengan sah dalam Rapat Direksi.</w:t>
      </w:r>
      <w:r w:rsidR="00B63876" w:rsidRPr="006071B7">
        <w:rPr>
          <w:rFonts w:ascii="Courier New" w:hAnsi="Courier New" w:cs="Courier New"/>
          <w:lang w:val="id-ID"/>
        </w:rPr>
        <w:tab/>
      </w:r>
    </w:p>
    <w:p w14:paraId="1BC1D9C7" w14:textId="26B8081C"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DEWAN KOMISARIS</w:t>
      </w:r>
    </w:p>
    <w:p w14:paraId="76CC6E66" w14:textId="7D1BDE47"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4</w:t>
      </w:r>
      <w:r w:rsidRPr="009E77CE">
        <w:rPr>
          <w:rFonts w:ascii="Courier New" w:hAnsi="Courier New" w:cs="Courier New"/>
          <w:b/>
          <w:bCs/>
          <w:lang w:val="sv-SE"/>
        </w:rPr>
        <w:t>.</w:t>
      </w:r>
    </w:p>
    <w:p w14:paraId="2706526A"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1. Dewan Komisaris terdiri dari seorang anggota Dewan</w:t>
      </w:r>
      <w:r w:rsidR="003F5C7F" w:rsidRPr="009E77CE">
        <w:rPr>
          <w:rFonts w:ascii="Courier New" w:hAnsi="Courier New" w:cs="Courier New"/>
          <w:lang w:val="id-ID"/>
        </w:rPr>
        <w:t xml:space="preserve"> </w:t>
      </w:r>
      <w:r w:rsidRPr="009E77CE">
        <w:rPr>
          <w:rFonts w:ascii="Courier New" w:hAnsi="Courier New" w:cs="Courier New"/>
          <w:lang w:val="id-ID"/>
        </w:rPr>
        <w:t>Komisaris atau lebih, dalam hal diangkat lebih dari</w:t>
      </w:r>
      <w:r w:rsidR="003F5C7F" w:rsidRPr="009E77CE">
        <w:rPr>
          <w:rFonts w:ascii="Courier New" w:hAnsi="Courier New" w:cs="Courier New"/>
          <w:lang w:val="id-ID"/>
        </w:rPr>
        <w:t xml:space="preserve"> </w:t>
      </w:r>
      <w:r w:rsidRPr="009E77CE">
        <w:rPr>
          <w:rFonts w:ascii="Courier New" w:hAnsi="Courier New" w:cs="Courier New"/>
          <w:lang w:val="id-ID"/>
        </w:rPr>
        <w:t>seorang anggota Dewan Komisaris, maka seorang</w:t>
      </w:r>
      <w:r w:rsidR="003F5C7F" w:rsidRPr="009E77CE">
        <w:rPr>
          <w:rFonts w:ascii="Courier New" w:hAnsi="Courier New" w:cs="Courier New"/>
          <w:lang w:val="id-ID"/>
        </w:rPr>
        <w:t xml:space="preserve"> </w:t>
      </w:r>
      <w:r w:rsidRPr="009E77CE">
        <w:rPr>
          <w:rFonts w:ascii="Courier New" w:hAnsi="Courier New" w:cs="Courier New"/>
          <w:lang w:val="id-ID"/>
        </w:rPr>
        <w:t>diantaranya dapat diangkat sebagai Komisaris Utama.</w:t>
      </w:r>
    </w:p>
    <w:p w14:paraId="5B2FD6A4"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Yang boleh diangkat sebagai anggota Dewan Komisaris</w:t>
      </w:r>
      <w:r w:rsidR="003F5C7F" w:rsidRPr="009E77CE">
        <w:rPr>
          <w:rFonts w:ascii="Courier New" w:hAnsi="Courier New" w:cs="Courier New"/>
          <w:lang w:val="id-ID"/>
        </w:rPr>
        <w:t xml:space="preserve"> </w:t>
      </w:r>
      <w:r w:rsidRPr="009E77CE">
        <w:rPr>
          <w:rFonts w:ascii="Courier New" w:hAnsi="Courier New" w:cs="Courier New"/>
          <w:lang w:val="id-ID"/>
        </w:rPr>
        <w:t>hanya warga negara Indonesia yang memenuhi</w:t>
      </w:r>
      <w:r w:rsidR="00B63876" w:rsidRPr="009E77CE">
        <w:rPr>
          <w:rFonts w:ascii="Courier New" w:hAnsi="Courier New" w:cs="Courier New"/>
          <w:lang w:val="id-ID"/>
        </w:rPr>
        <w:tab/>
      </w:r>
      <w:r w:rsidR="003F5C7F" w:rsidRPr="009E77CE">
        <w:rPr>
          <w:rFonts w:ascii="Courier New" w:hAnsi="Courier New" w:cs="Courier New"/>
          <w:lang w:val="id-ID"/>
        </w:rPr>
        <w:t xml:space="preserve"> </w:t>
      </w:r>
      <w:r w:rsidRPr="009E77CE">
        <w:rPr>
          <w:rFonts w:ascii="Courier New" w:hAnsi="Courier New" w:cs="Courier New"/>
          <w:lang w:val="id-ID"/>
        </w:rPr>
        <w:t>persyaratan yang ditentukan peraturan perundang</w:t>
      </w:r>
      <w:r w:rsidR="003F5C7F" w:rsidRPr="009E77CE">
        <w:rPr>
          <w:rFonts w:ascii="Courier New" w:hAnsi="Courier New" w:cs="Courier New"/>
          <w:lang w:val="id-ID"/>
        </w:rPr>
        <w:t xml:space="preserve"> </w:t>
      </w:r>
      <w:r w:rsidRPr="009E77CE">
        <w:rPr>
          <w:rFonts w:ascii="Courier New" w:hAnsi="Courier New" w:cs="Courier New"/>
          <w:lang w:val="id-ID"/>
        </w:rPr>
        <w:t>undangan</w:t>
      </w:r>
      <w:r w:rsidR="00B63876" w:rsidRPr="009E77CE">
        <w:rPr>
          <w:rFonts w:ascii="Courier New" w:hAnsi="Courier New" w:cs="Courier New"/>
          <w:lang w:val="id-ID"/>
        </w:rPr>
        <w:t>.</w:t>
      </w:r>
    </w:p>
    <w:p w14:paraId="0FFBA32B" w14:textId="1D338104"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Anggota Dewan Komisaris diangkat oleh RUPS untuk</w:t>
      </w:r>
      <w:r w:rsidR="003F5C7F" w:rsidRPr="009E77CE">
        <w:rPr>
          <w:rFonts w:ascii="Courier New" w:hAnsi="Courier New" w:cs="Courier New"/>
          <w:lang w:val="id-ID"/>
        </w:rPr>
        <w:t xml:space="preserve"> </w:t>
      </w:r>
      <w:r w:rsidRPr="009E77CE">
        <w:rPr>
          <w:rFonts w:ascii="Courier New" w:hAnsi="Courier New" w:cs="Courier New"/>
          <w:lang w:val="id-ID"/>
        </w:rPr>
        <w:t>jangka waktu 5 (lima) tahun dengan tidak mengurangi</w:t>
      </w:r>
      <w:r w:rsidR="003F5C7F" w:rsidRPr="009E77CE">
        <w:rPr>
          <w:rFonts w:ascii="Courier New" w:hAnsi="Courier New" w:cs="Courier New"/>
          <w:lang w:val="id-ID"/>
        </w:rPr>
        <w:t xml:space="preserve"> </w:t>
      </w:r>
      <w:r w:rsidRPr="009E77CE">
        <w:rPr>
          <w:rFonts w:ascii="Courier New" w:hAnsi="Courier New" w:cs="Courier New"/>
          <w:lang w:val="id-ID"/>
        </w:rPr>
        <w:t>hak RUPS untuk memberhentikan sewaktu-waktu.</w:t>
      </w:r>
      <w:r w:rsidR="00B63876" w:rsidRPr="009E77CE">
        <w:rPr>
          <w:rFonts w:ascii="Courier New" w:hAnsi="Courier New" w:cs="Courier New"/>
          <w:lang w:val="id-ID"/>
        </w:rPr>
        <w:tab/>
      </w:r>
    </w:p>
    <w:p w14:paraId="561B1F50"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Dalam hal jabatan anggota Dewan Komisaris lowong oleh</w:t>
      </w:r>
      <w:r w:rsidR="003F5C7F" w:rsidRPr="009E77CE">
        <w:rPr>
          <w:rFonts w:ascii="Courier New" w:hAnsi="Courier New" w:cs="Courier New"/>
          <w:lang w:val="id-ID"/>
        </w:rPr>
        <w:t xml:space="preserve"> </w:t>
      </w:r>
      <w:r w:rsidRPr="009E77CE">
        <w:rPr>
          <w:rFonts w:ascii="Courier New" w:hAnsi="Courier New" w:cs="Courier New"/>
          <w:lang w:val="id-ID"/>
        </w:rPr>
        <w:t>sebab apapun, maka dalam jangka waktu 30 (tiga puluh)</w:t>
      </w:r>
      <w:r w:rsidR="003F5C7F" w:rsidRPr="009E77CE">
        <w:rPr>
          <w:rFonts w:ascii="Courier New" w:hAnsi="Courier New" w:cs="Courier New"/>
          <w:lang w:val="id-ID"/>
        </w:rPr>
        <w:t xml:space="preserve"> </w:t>
      </w:r>
      <w:r w:rsidRPr="009E77CE">
        <w:rPr>
          <w:rFonts w:ascii="Courier New" w:hAnsi="Courier New" w:cs="Courier New"/>
          <w:lang w:val="id-ID"/>
        </w:rPr>
        <w:t>hari sejak terjadinya lowongan, harus diselenggarakan RUPS untuk mengisi lowongan itu dengan memperhatikan</w:t>
      </w:r>
      <w:r w:rsidR="00B63876" w:rsidRPr="009E77CE">
        <w:rPr>
          <w:rFonts w:ascii="Courier New" w:hAnsi="Courier New" w:cs="Courier New"/>
          <w:lang w:val="id-ID"/>
        </w:rPr>
        <w:tab/>
      </w:r>
      <w:r w:rsidRPr="009E77CE">
        <w:rPr>
          <w:rFonts w:ascii="Courier New" w:hAnsi="Courier New" w:cs="Courier New"/>
          <w:lang w:val="id-ID"/>
        </w:rPr>
        <w:t xml:space="preserve"> ketentuan ayat 2.</w:t>
      </w:r>
      <w:r w:rsidR="00B63876" w:rsidRPr="009E77CE">
        <w:rPr>
          <w:rFonts w:ascii="Courier New" w:hAnsi="Courier New" w:cs="Courier New"/>
          <w:lang w:val="id-ID"/>
        </w:rPr>
        <w:tab/>
      </w:r>
    </w:p>
    <w:p w14:paraId="2A73E607" w14:textId="6BEAB012"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Anggota Dewan Komisaris berhak mengundurkan diri</w:t>
      </w:r>
      <w:r w:rsidR="003F5C7F" w:rsidRPr="009E77CE">
        <w:rPr>
          <w:rFonts w:ascii="Courier New" w:hAnsi="Courier New" w:cs="Courier New"/>
          <w:lang w:val="id-ID"/>
        </w:rPr>
        <w:t xml:space="preserve"> </w:t>
      </w:r>
      <w:r w:rsidRPr="009E77CE">
        <w:rPr>
          <w:rFonts w:ascii="Courier New" w:hAnsi="Courier New" w:cs="Courier New"/>
          <w:lang w:val="id-ID"/>
        </w:rPr>
        <w:t>jabatannya dengan memberitahukan secara tertulis</w:t>
      </w:r>
      <w:r w:rsidR="003F5C7F" w:rsidRPr="009E77CE">
        <w:rPr>
          <w:rFonts w:ascii="Courier New" w:hAnsi="Courier New" w:cs="Courier New"/>
          <w:lang w:val="id-ID"/>
        </w:rPr>
        <w:t xml:space="preserve"> </w:t>
      </w:r>
      <w:r w:rsidRPr="009E77CE">
        <w:rPr>
          <w:rFonts w:ascii="Courier New" w:hAnsi="Courier New" w:cs="Courier New"/>
          <w:lang w:val="id-ID"/>
        </w:rPr>
        <w:t>mengenai maksud tersebut kepada Perseroan paling</w:t>
      </w:r>
      <w:r w:rsidR="003F5C7F" w:rsidRPr="009E77CE">
        <w:rPr>
          <w:rFonts w:ascii="Courier New" w:hAnsi="Courier New" w:cs="Courier New"/>
          <w:lang w:val="id-ID"/>
        </w:rPr>
        <w:t xml:space="preserve"> </w:t>
      </w:r>
      <w:r w:rsidRPr="009E77CE">
        <w:rPr>
          <w:rFonts w:ascii="Courier New" w:hAnsi="Courier New" w:cs="Courier New"/>
          <w:lang w:val="id-ID"/>
        </w:rPr>
        <w:t>lambat 30 (tiga</w:t>
      </w:r>
      <w:r w:rsidR="00DD6201" w:rsidRPr="009E77CE">
        <w:rPr>
          <w:rFonts w:ascii="Courier New" w:hAnsi="Courier New" w:cs="Courier New"/>
          <w:lang w:val="id-ID"/>
        </w:rPr>
        <w:t xml:space="preserve"> </w:t>
      </w:r>
      <w:r w:rsidRPr="009E77CE">
        <w:rPr>
          <w:rFonts w:ascii="Courier New" w:hAnsi="Courier New" w:cs="Courier New"/>
          <w:lang w:val="id-ID"/>
        </w:rPr>
        <w:t>puluh) hari sebelum tanggal</w:t>
      </w:r>
      <w:r w:rsidR="003F5C7F" w:rsidRPr="009E77CE">
        <w:rPr>
          <w:rFonts w:ascii="Courier New" w:hAnsi="Courier New" w:cs="Courier New"/>
          <w:lang w:val="id-ID"/>
        </w:rPr>
        <w:t xml:space="preserve"> </w:t>
      </w:r>
      <w:r w:rsidRPr="009E77CE">
        <w:rPr>
          <w:rFonts w:ascii="Courier New" w:hAnsi="Courier New" w:cs="Courier New"/>
          <w:lang w:val="id-ID"/>
        </w:rPr>
        <w:t>pengunduran dirinya.</w:t>
      </w:r>
      <w:r w:rsidR="00B63876" w:rsidRPr="009E77CE">
        <w:rPr>
          <w:rFonts w:ascii="Courier New" w:hAnsi="Courier New" w:cs="Courier New"/>
          <w:lang w:val="id-ID"/>
        </w:rPr>
        <w:tab/>
      </w:r>
    </w:p>
    <w:p w14:paraId="3B4C5643" w14:textId="2571812D" w:rsidR="00825242"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6. Jabatan anggota Dewan Komisaris berakhir apabila:</w:t>
      </w:r>
    </w:p>
    <w:p w14:paraId="6B0C391A" w14:textId="77777777" w:rsidR="008C0958" w:rsidRDefault="008C0958" w:rsidP="008C0958">
      <w:pPr>
        <w:spacing w:line="480" w:lineRule="exact"/>
        <w:ind w:left="993" w:hanging="709"/>
        <w:rPr>
          <w:rFonts w:ascii="Courier New" w:hAnsi="Courier New" w:cs="Courier New"/>
          <w:lang w:val="es-CR"/>
        </w:rPr>
      </w:pPr>
      <w:r w:rsidRPr="008C0958">
        <w:rPr>
          <w:rFonts w:ascii="Courier New" w:hAnsi="Courier New" w:cs="Courier New"/>
        </w:rPr>
        <w:t>a.</w:t>
      </w:r>
      <w:r w:rsidRPr="008C0958">
        <w:rPr>
          <w:rFonts w:ascii="Courier New" w:hAnsi="Courier New" w:cs="Courier New"/>
        </w:rPr>
        <w:tab/>
        <w:t xml:space="preserve"> </w:t>
      </w:r>
      <w:r w:rsidR="00A6590E" w:rsidRPr="008C0958">
        <w:rPr>
          <w:rFonts w:ascii="Courier New" w:hAnsi="Courier New" w:cs="Courier New"/>
          <w:lang w:val="es-CR"/>
        </w:rPr>
        <w:t>mengundurkan diri sesuai dengan ketentuan ayat 5;</w:t>
      </w:r>
    </w:p>
    <w:p w14:paraId="32091352" w14:textId="77777777" w:rsidR="008C0958" w:rsidRDefault="00A6590E" w:rsidP="008C0958">
      <w:pPr>
        <w:spacing w:line="480" w:lineRule="exact"/>
        <w:ind w:left="993" w:hanging="709"/>
        <w:rPr>
          <w:rFonts w:ascii="Courier New" w:hAnsi="Courier New" w:cs="Courier New"/>
          <w:lang w:val="id-ID"/>
        </w:rPr>
      </w:pPr>
      <w:r w:rsidRPr="009E77CE">
        <w:rPr>
          <w:rFonts w:ascii="Courier New" w:hAnsi="Courier New" w:cs="Courier New"/>
          <w:lang w:val="es-CR"/>
        </w:rPr>
        <w:t>b.</w:t>
      </w:r>
      <w:r w:rsidR="008C0958">
        <w:rPr>
          <w:rFonts w:ascii="Courier New" w:hAnsi="Courier New" w:cs="Courier New"/>
          <w:lang w:val="es-CR"/>
        </w:rPr>
        <w:tab/>
        <w:t xml:space="preserve"> </w:t>
      </w:r>
      <w:r w:rsidRPr="009E77CE">
        <w:rPr>
          <w:rFonts w:ascii="Courier New" w:hAnsi="Courier New" w:cs="Courier New"/>
          <w:lang w:val="es-CR"/>
        </w:rPr>
        <w:t>tidak lagi memenuhi persyaratan</w:t>
      </w:r>
      <w:r w:rsidR="009B5AE6">
        <w:rPr>
          <w:rFonts w:ascii="Courier New" w:hAnsi="Courier New" w:cs="Courier New"/>
          <w:lang w:val="es-CR"/>
        </w:rPr>
        <w:t xml:space="preserve"> </w:t>
      </w:r>
      <w:r w:rsidRPr="009E77CE">
        <w:rPr>
          <w:rFonts w:ascii="Courier New" w:hAnsi="Courier New" w:cs="Courier New"/>
          <w:lang w:val="es-CR"/>
        </w:rPr>
        <w:t>perundang</w:t>
      </w:r>
      <w:r w:rsidR="009B5AE6">
        <w:rPr>
          <w:rFonts w:ascii="Courier New" w:hAnsi="Courier New" w:cs="Courier New"/>
          <w:lang w:val="es-CR"/>
        </w:rPr>
        <w:t>-</w:t>
      </w:r>
      <w:r w:rsidRPr="009E77CE">
        <w:rPr>
          <w:rFonts w:ascii="Courier New" w:hAnsi="Courier New" w:cs="Courier New"/>
          <w:lang w:val="es-CR"/>
        </w:rPr>
        <w:t>undangan</w:t>
      </w:r>
      <w:r w:rsidR="009B5AE6">
        <w:rPr>
          <w:rFonts w:ascii="Courier New" w:hAnsi="Courier New" w:cs="Courier New"/>
          <w:lang w:val="es-CR"/>
        </w:rPr>
        <w:t xml:space="preserve"> </w:t>
      </w:r>
      <w:r w:rsidRPr="009E77CE">
        <w:rPr>
          <w:rFonts w:ascii="Courier New" w:hAnsi="Courier New" w:cs="Courier New"/>
          <w:lang w:val="es-CR"/>
        </w:rPr>
        <w:t>dan/atau anggaran dasar;</w:t>
      </w:r>
      <w:r w:rsidR="00B63876" w:rsidRPr="009E77CE">
        <w:rPr>
          <w:rFonts w:ascii="Courier New" w:hAnsi="Courier New" w:cs="Courier New"/>
          <w:lang w:val="id-ID"/>
        </w:rPr>
        <w:tab/>
      </w:r>
      <w:r w:rsidR="008C0958">
        <w:rPr>
          <w:rFonts w:ascii="Courier New" w:hAnsi="Courier New" w:cs="Courier New"/>
          <w:lang w:val="id-ID"/>
        </w:rPr>
        <w:t xml:space="preserve"> </w:t>
      </w:r>
    </w:p>
    <w:p w14:paraId="56DADA05" w14:textId="77777777" w:rsidR="008C0958" w:rsidRDefault="00A6590E" w:rsidP="008C0958">
      <w:pPr>
        <w:spacing w:line="480" w:lineRule="exact"/>
        <w:ind w:left="993" w:hanging="709"/>
        <w:rPr>
          <w:rFonts w:ascii="Courier New" w:hAnsi="Courier New" w:cs="Courier New"/>
          <w:lang w:val="es-CR"/>
        </w:rPr>
      </w:pPr>
      <w:r w:rsidRPr="009E77CE">
        <w:rPr>
          <w:rFonts w:ascii="Courier New" w:hAnsi="Courier New" w:cs="Courier New"/>
          <w:lang w:val="es-CR"/>
        </w:rPr>
        <w:t>c.</w:t>
      </w:r>
      <w:r w:rsidR="008C0958">
        <w:rPr>
          <w:rFonts w:ascii="Courier New" w:hAnsi="Courier New" w:cs="Courier New"/>
          <w:lang w:val="es-CR"/>
        </w:rPr>
        <w:tab/>
        <w:t xml:space="preserve"> </w:t>
      </w:r>
      <w:r w:rsidRPr="009E77CE">
        <w:rPr>
          <w:rFonts w:ascii="Courier New" w:hAnsi="Courier New" w:cs="Courier New"/>
          <w:lang w:val="es-CR"/>
        </w:rPr>
        <w:t>meninggal dunia atau;</w:t>
      </w:r>
    </w:p>
    <w:p w14:paraId="22EBE51B" w14:textId="2DECF27F" w:rsidR="00825242" w:rsidRPr="009E77CE" w:rsidRDefault="00A6590E" w:rsidP="008C0958">
      <w:pPr>
        <w:spacing w:line="480" w:lineRule="exact"/>
        <w:ind w:left="993" w:hanging="709"/>
        <w:rPr>
          <w:rFonts w:ascii="Courier New" w:hAnsi="Courier New" w:cs="Courier New"/>
          <w:lang w:val="id-ID"/>
        </w:rPr>
      </w:pPr>
      <w:r w:rsidRPr="009E77CE">
        <w:rPr>
          <w:rFonts w:ascii="Courier New" w:hAnsi="Courier New" w:cs="Courier New"/>
          <w:lang w:val="es-CR"/>
        </w:rPr>
        <w:t>d.</w:t>
      </w:r>
      <w:r w:rsidR="008C0958">
        <w:rPr>
          <w:rFonts w:ascii="Courier New" w:hAnsi="Courier New" w:cs="Courier New"/>
          <w:lang w:val="es-CR"/>
        </w:rPr>
        <w:tab/>
        <w:t xml:space="preserve"> </w:t>
      </w:r>
      <w:r w:rsidRPr="009E77CE">
        <w:rPr>
          <w:rFonts w:ascii="Courier New" w:hAnsi="Courier New" w:cs="Courier New"/>
          <w:lang w:val="es-CR"/>
        </w:rPr>
        <w:t>diberhentikan berdasarkan keputusan RUPS.</w:t>
      </w:r>
    </w:p>
    <w:p w14:paraId="4EC101D1" w14:textId="491A9E8F"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TUGAS DAN WEWENANG DEWAN KOMISARIS</w:t>
      </w:r>
    </w:p>
    <w:p w14:paraId="5D6F93ED" w14:textId="1D41B97B"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5</w:t>
      </w:r>
      <w:r w:rsidRPr="009E77CE">
        <w:rPr>
          <w:rFonts w:ascii="Courier New" w:hAnsi="Courier New" w:cs="Courier New"/>
          <w:b/>
          <w:bCs/>
          <w:lang w:val="sv-SE"/>
        </w:rPr>
        <w:t>.</w:t>
      </w:r>
    </w:p>
    <w:p w14:paraId="0CE787B4"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Dewan Komisaris setiap waktu dalam jam kerja kantor</w:t>
      </w:r>
      <w:r w:rsidR="003F5C7F" w:rsidRPr="009E77CE">
        <w:rPr>
          <w:rFonts w:ascii="Courier New" w:hAnsi="Courier New" w:cs="Courier New"/>
          <w:lang w:val="id-ID"/>
        </w:rPr>
        <w:t xml:space="preserve"> </w:t>
      </w:r>
      <w:r w:rsidRPr="009E77CE">
        <w:rPr>
          <w:rFonts w:ascii="Courier New" w:hAnsi="Courier New" w:cs="Courier New"/>
          <w:lang w:val="id-ID"/>
        </w:rPr>
        <w:t>Perseroan berhak memasuki bangunan dan halaman</w:t>
      </w:r>
      <w:r w:rsidR="003F5C7F" w:rsidRPr="009E77CE">
        <w:rPr>
          <w:rFonts w:ascii="Courier New" w:hAnsi="Courier New" w:cs="Courier New"/>
          <w:lang w:val="id-ID"/>
        </w:rPr>
        <w:t xml:space="preserve"> </w:t>
      </w:r>
      <w:r w:rsidRPr="009E77CE">
        <w:rPr>
          <w:rFonts w:ascii="Courier New" w:hAnsi="Courier New" w:cs="Courier New"/>
          <w:lang w:val="id-ID"/>
        </w:rPr>
        <w:lastRenderedPageBreak/>
        <w:t>atau  tempat lain yang dipergunakan atau yang</w:t>
      </w:r>
      <w:r w:rsidR="003F5C7F" w:rsidRPr="009E77CE">
        <w:rPr>
          <w:rFonts w:ascii="Courier New" w:hAnsi="Courier New" w:cs="Courier New"/>
          <w:lang w:val="id-ID"/>
        </w:rPr>
        <w:t xml:space="preserve"> </w:t>
      </w:r>
      <w:r w:rsidRPr="009E77CE">
        <w:rPr>
          <w:rFonts w:ascii="Courier New" w:hAnsi="Courier New" w:cs="Courier New"/>
          <w:lang w:val="id-ID"/>
        </w:rPr>
        <w:t>dikuasai oleh Perseroan dan berhak memeriksa semua</w:t>
      </w:r>
      <w:r w:rsidR="00B63876" w:rsidRPr="009E77CE">
        <w:rPr>
          <w:rFonts w:ascii="Courier New" w:hAnsi="Courier New" w:cs="Courier New"/>
          <w:lang w:val="id-ID"/>
        </w:rPr>
        <w:tab/>
      </w:r>
      <w:r w:rsidRPr="009E77CE">
        <w:rPr>
          <w:rFonts w:ascii="Courier New" w:hAnsi="Courier New" w:cs="Courier New"/>
          <w:lang w:val="id-ID"/>
        </w:rPr>
        <w:t>pembukuan,</w:t>
      </w:r>
      <w:r w:rsidR="003F5C7F" w:rsidRPr="009E77CE">
        <w:rPr>
          <w:rFonts w:ascii="Courier New" w:hAnsi="Courier New" w:cs="Courier New"/>
          <w:lang w:val="id-ID"/>
        </w:rPr>
        <w:t xml:space="preserve"> </w:t>
      </w:r>
      <w:r w:rsidRPr="009E77CE">
        <w:rPr>
          <w:rFonts w:ascii="Courier New" w:hAnsi="Courier New" w:cs="Courier New"/>
          <w:lang w:val="id-ID"/>
        </w:rPr>
        <w:t>surat dan alat bukti lainnya, memeriksa</w:t>
      </w:r>
      <w:r w:rsidR="003F5C7F" w:rsidRPr="009E77CE">
        <w:rPr>
          <w:rFonts w:ascii="Courier New" w:hAnsi="Courier New" w:cs="Courier New"/>
          <w:lang w:val="id-ID"/>
        </w:rPr>
        <w:t xml:space="preserve"> </w:t>
      </w:r>
      <w:r w:rsidRPr="009E77CE">
        <w:rPr>
          <w:rFonts w:ascii="Courier New" w:hAnsi="Courier New" w:cs="Courier New"/>
          <w:lang w:val="id-ID"/>
        </w:rPr>
        <w:t>dan</w:t>
      </w:r>
      <w:r w:rsidR="003F5C7F" w:rsidRPr="009E77CE">
        <w:rPr>
          <w:rFonts w:ascii="Courier New" w:hAnsi="Courier New" w:cs="Courier New"/>
          <w:lang w:val="id-ID"/>
        </w:rPr>
        <w:t xml:space="preserve"> </w:t>
      </w:r>
      <w:r w:rsidRPr="009E77CE">
        <w:rPr>
          <w:rFonts w:ascii="Courier New" w:hAnsi="Courier New" w:cs="Courier New"/>
          <w:lang w:val="id-ID"/>
        </w:rPr>
        <w:t>mencocokkan keadaan uang kas dan lain-lain serta</w:t>
      </w:r>
      <w:r w:rsidR="003F5C7F" w:rsidRPr="009E77CE">
        <w:rPr>
          <w:rFonts w:ascii="Courier New" w:hAnsi="Courier New" w:cs="Courier New"/>
          <w:lang w:val="id-ID"/>
        </w:rPr>
        <w:t xml:space="preserve"> </w:t>
      </w:r>
      <w:r w:rsidRPr="009E77CE">
        <w:rPr>
          <w:rFonts w:ascii="Courier New" w:hAnsi="Courier New" w:cs="Courier New"/>
          <w:lang w:val="id-ID"/>
        </w:rPr>
        <w:t>berhak untuk mengetahui segala tindakan yang telah</w:t>
      </w:r>
      <w:r w:rsidR="003F5C7F" w:rsidRPr="009E77CE">
        <w:rPr>
          <w:rFonts w:ascii="Courier New" w:hAnsi="Courier New" w:cs="Courier New"/>
          <w:lang w:val="id-ID"/>
        </w:rPr>
        <w:t xml:space="preserve"> </w:t>
      </w:r>
      <w:r w:rsidRPr="009E77CE">
        <w:rPr>
          <w:rFonts w:ascii="Courier New" w:hAnsi="Courier New" w:cs="Courier New"/>
          <w:lang w:val="id-ID"/>
        </w:rPr>
        <w:t>dijalankan oleh Direksi.</w:t>
      </w:r>
    </w:p>
    <w:p w14:paraId="22CA7385" w14:textId="2B9881FF"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Direksi dan setiap anggota Direksi wajib untuk</w:t>
      </w:r>
      <w:r w:rsidR="003F5C7F" w:rsidRPr="009E77CE">
        <w:rPr>
          <w:rFonts w:ascii="Courier New" w:hAnsi="Courier New" w:cs="Courier New"/>
          <w:lang w:val="id-ID"/>
        </w:rPr>
        <w:t xml:space="preserve"> </w:t>
      </w:r>
      <w:r w:rsidRPr="009E77CE">
        <w:rPr>
          <w:rFonts w:ascii="Courier New" w:hAnsi="Courier New" w:cs="Courier New"/>
          <w:lang w:val="id-ID"/>
        </w:rPr>
        <w:t>memberikan penjelasan tentang segala hal yang</w:t>
      </w:r>
      <w:r w:rsidR="003F5C7F" w:rsidRPr="009E77CE">
        <w:rPr>
          <w:rFonts w:ascii="Courier New" w:hAnsi="Courier New" w:cs="Courier New"/>
          <w:lang w:val="id-ID"/>
        </w:rPr>
        <w:t xml:space="preserve"> </w:t>
      </w:r>
      <w:r w:rsidRPr="009E77CE">
        <w:rPr>
          <w:rFonts w:ascii="Courier New" w:hAnsi="Courier New" w:cs="Courier New"/>
          <w:lang w:val="id-ID"/>
        </w:rPr>
        <w:t>ditanyakan oleh Dewan Komisaris.</w:t>
      </w:r>
      <w:r w:rsidR="00B63876" w:rsidRPr="009E77CE">
        <w:rPr>
          <w:rFonts w:ascii="Courier New" w:hAnsi="Courier New" w:cs="Courier New"/>
          <w:lang w:val="id-ID"/>
        </w:rPr>
        <w:tab/>
      </w:r>
    </w:p>
    <w:p w14:paraId="656D66E5" w14:textId="30FEE05E"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Dewan Komisaris berhak memberhentikan sementara</w:t>
      </w:r>
      <w:r w:rsidR="003F5C7F" w:rsidRPr="009E77CE">
        <w:rPr>
          <w:rFonts w:ascii="Courier New" w:hAnsi="Courier New" w:cs="Courier New"/>
          <w:lang w:val="id-ID"/>
        </w:rPr>
        <w:t xml:space="preserve"> </w:t>
      </w:r>
      <w:r w:rsidRPr="009E77CE">
        <w:rPr>
          <w:rFonts w:ascii="Courier New" w:hAnsi="Courier New" w:cs="Courier New"/>
          <w:lang w:val="id-ID"/>
        </w:rPr>
        <w:t>anggota Direksi sesuai dengan ketentuan Pasal 106</w:t>
      </w:r>
      <w:r w:rsidR="00B63876" w:rsidRPr="009E77CE">
        <w:rPr>
          <w:rFonts w:ascii="Courier New" w:hAnsi="Courier New" w:cs="Courier New"/>
          <w:lang w:val="id-ID"/>
        </w:rPr>
        <w:tab/>
      </w:r>
      <w:r w:rsidRPr="009E77CE">
        <w:rPr>
          <w:rFonts w:ascii="Courier New" w:hAnsi="Courier New" w:cs="Courier New"/>
          <w:lang w:val="id-ID"/>
        </w:rPr>
        <w:t xml:space="preserve"> UUPT.</w:t>
      </w:r>
      <w:r w:rsidR="00B63876" w:rsidRPr="009E77CE">
        <w:rPr>
          <w:rFonts w:ascii="Courier New" w:hAnsi="Courier New" w:cs="Courier New"/>
          <w:lang w:val="id-ID"/>
        </w:rPr>
        <w:tab/>
      </w:r>
    </w:p>
    <w:p w14:paraId="62F740B3" w14:textId="48B84F06" w:rsidR="00AB3151"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w:t>
      </w:r>
      <w:r w:rsidR="00B9634E" w:rsidRPr="009E77CE">
        <w:rPr>
          <w:rFonts w:ascii="Courier New" w:hAnsi="Courier New" w:cs="Courier New"/>
          <w:b/>
          <w:bCs/>
          <w:noProof/>
        </w:rPr>
        <w:t xml:space="preserve"> </w:t>
      </w:r>
      <w:r w:rsidRPr="009E77CE">
        <w:rPr>
          <w:rFonts w:ascii="Courier New" w:hAnsi="Courier New" w:cs="Courier New"/>
          <w:lang w:val="id-ID"/>
        </w:rPr>
        <w:t>Dalam hal Dewan Komisaris melakukan tindakan</w:t>
      </w:r>
      <w:r w:rsidR="003F5C7F" w:rsidRPr="009E77CE">
        <w:rPr>
          <w:rFonts w:ascii="Courier New" w:hAnsi="Courier New" w:cs="Courier New"/>
          <w:lang w:val="id-ID"/>
        </w:rPr>
        <w:t xml:space="preserve"> </w:t>
      </w:r>
      <w:r w:rsidRPr="009E77CE">
        <w:rPr>
          <w:rFonts w:ascii="Courier New" w:hAnsi="Courier New" w:cs="Courier New"/>
          <w:lang w:val="id-ID"/>
        </w:rPr>
        <w:t>pengurusan perseroan dalam keadaan tertentu dan untuk jangka waktu tertentu, berlaku ketentuan Pasal 118</w:t>
      </w:r>
      <w:r w:rsidR="00B63876" w:rsidRPr="009E77CE">
        <w:rPr>
          <w:rFonts w:ascii="Courier New" w:hAnsi="Courier New" w:cs="Courier New"/>
          <w:lang w:val="id-ID"/>
        </w:rPr>
        <w:tab/>
      </w:r>
      <w:r w:rsidRPr="009E77CE">
        <w:rPr>
          <w:rFonts w:ascii="Courier New" w:hAnsi="Courier New" w:cs="Courier New"/>
          <w:lang w:val="id-ID"/>
        </w:rPr>
        <w:t xml:space="preserve"> </w:t>
      </w:r>
    </w:p>
    <w:p w14:paraId="006ECF6C" w14:textId="47BF2AE8" w:rsidR="00825242" w:rsidRPr="009E77CE" w:rsidRDefault="00A6590E" w:rsidP="009E77CE">
      <w:pPr>
        <w:spacing w:line="480" w:lineRule="exact"/>
        <w:ind w:left="426"/>
        <w:rPr>
          <w:rFonts w:ascii="Courier New" w:hAnsi="Courier New" w:cs="Courier New"/>
          <w:lang w:val="id-ID"/>
        </w:rPr>
      </w:pPr>
      <w:r w:rsidRPr="009E77CE">
        <w:rPr>
          <w:rFonts w:ascii="Courier New" w:hAnsi="Courier New" w:cs="Courier New"/>
          <w:lang w:val="id-ID"/>
        </w:rPr>
        <w:t>ayat 2 UUPT.</w:t>
      </w:r>
      <w:r w:rsidR="00B63876" w:rsidRPr="009E77CE">
        <w:rPr>
          <w:rFonts w:ascii="Courier New" w:hAnsi="Courier New" w:cs="Courier New"/>
          <w:lang w:val="id-ID"/>
        </w:rPr>
        <w:tab/>
      </w:r>
    </w:p>
    <w:p w14:paraId="54D7BADC" w14:textId="3323DD14"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5. Dalam hal hanya ada seorang anggota Dewan Komisaris,</w:t>
      </w:r>
      <w:r w:rsidR="003F5C7F" w:rsidRPr="009E77CE">
        <w:rPr>
          <w:rFonts w:ascii="Courier New" w:hAnsi="Courier New" w:cs="Courier New"/>
          <w:lang w:val="id-ID"/>
        </w:rPr>
        <w:t xml:space="preserve"> </w:t>
      </w:r>
      <w:r w:rsidRPr="009E77CE">
        <w:rPr>
          <w:rFonts w:ascii="Courier New" w:hAnsi="Courier New" w:cs="Courier New"/>
          <w:lang w:val="id-ID"/>
        </w:rPr>
        <w:t>segala tugas dan wewenang yang diberikan kepada</w:t>
      </w:r>
      <w:r w:rsidR="00B63876" w:rsidRPr="009E77CE">
        <w:rPr>
          <w:rFonts w:ascii="Courier New" w:hAnsi="Courier New" w:cs="Courier New"/>
          <w:lang w:val="id-ID"/>
        </w:rPr>
        <w:tab/>
      </w:r>
      <w:r w:rsidRPr="009E77CE">
        <w:rPr>
          <w:rFonts w:ascii="Courier New" w:hAnsi="Courier New" w:cs="Courier New"/>
          <w:lang w:val="id-ID"/>
        </w:rPr>
        <w:t xml:space="preserve"> Komisaris Utama atau anggota Dewan Komisaris dalam</w:t>
      </w:r>
      <w:r w:rsidR="00B63876" w:rsidRPr="009E77CE">
        <w:rPr>
          <w:rFonts w:ascii="Courier New" w:hAnsi="Courier New" w:cs="Courier New"/>
          <w:lang w:val="id-ID"/>
        </w:rPr>
        <w:tab/>
      </w:r>
      <w:r w:rsidRPr="009E77CE">
        <w:rPr>
          <w:rFonts w:ascii="Courier New" w:hAnsi="Courier New" w:cs="Courier New"/>
          <w:lang w:val="id-ID"/>
        </w:rPr>
        <w:t xml:space="preserve"> Anggaran Dasar ini berlaku pula baginya.</w:t>
      </w:r>
      <w:r w:rsidR="00B63876" w:rsidRPr="009E77CE">
        <w:rPr>
          <w:rFonts w:ascii="Courier New" w:hAnsi="Courier New" w:cs="Courier New"/>
          <w:lang w:val="id-ID"/>
        </w:rPr>
        <w:tab/>
      </w:r>
    </w:p>
    <w:p w14:paraId="732863FC" w14:textId="65A2669C"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RAPAT DEWAN KOMISARIS</w:t>
      </w:r>
    </w:p>
    <w:p w14:paraId="6F90A11F" w14:textId="224761EA"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6</w:t>
      </w:r>
      <w:r w:rsidRPr="009E77CE">
        <w:rPr>
          <w:rFonts w:ascii="Courier New" w:hAnsi="Courier New" w:cs="Courier New"/>
          <w:b/>
          <w:bCs/>
          <w:lang w:val="sv-SE"/>
        </w:rPr>
        <w:t>.</w:t>
      </w:r>
    </w:p>
    <w:p w14:paraId="1A8215BB" w14:textId="783F32E5" w:rsidR="00825242" w:rsidRPr="009E77CE" w:rsidRDefault="00A6590E" w:rsidP="009E77CE">
      <w:pPr>
        <w:spacing w:line="480" w:lineRule="exact"/>
        <w:rPr>
          <w:rFonts w:ascii="Courier New" w:hAnsi="Courier New" w:cs="Courier New"/>
          <w:lang w:val="id-ID"/>
        </w:rPr>
      </w:pPr>
      <w:r w:rsidRPr="009E77CE">
        <w:rPr>
          <w:rFonts w:ascii="Courier New" w:hAnsi="Courier New" w:cs="Courier New"/>
          <w:lang w:val="id-ID"/>
        </w:rPr>
        <w:t>-Ketentuan sebagaimana dimaksud dalam Pasal 13 mutatis</w:t>
      </w:r>
      <w:r w:rsidR="003F5C7F" w:rsidRPr="009E77CE">
        <w:rPr>
          <w:rFonts w:ascii="Courier New" w:hAnsi="Courier New" w:cs="Courier New"/>
          <w:lang w:val="id-ID"/>
        </w:rPr>
        <w:t xml:space="preserve"> </w:t>
      </w:r>
      <w:r w:rsidRPr="009E77CE">
        <w:rPr>
          <w:rFonts w:ascii="Courier New" w:hAnsi="Courier New" w:cs="Courier New"/>
          <w:lang w:val="id-ID"/>
        </w:rPr>
        <w:t>mutandis berlaku bagi rapat Dewan Komisaris.</w:t>
      </w:r>
      <w:r w:rsidR="00B63876" w:rsidRPr="009E77CE">
        <w:rPr>
          <w:rFonts w:ascii="Courier New" w:hAnsi="Courier New" w:cs="Courier New"/>
          <w:lang w:val="id-ID"/>
        </w:rPr>
        <w:tab/>
      </w:r>
    </w:p>
    <w:p w14:paraId="0B8856F7" w14:textId="7C42C123"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RENCANA KERJA, TAHUN BUKU DAN LAPORAN TAHUNAN</w:t>
      </w:r>
    </w:p>
    <w:p w14:paraId="087D05C5" w14:textId="27F85DDE"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7</w:t>
      </w:r>
      <w:r w:rsidRPr="009E77CE">
        <w:rPr>
          <w:rFonts w:ascii="Courier New" w:hAnsi="Courier New" w:cs="Courier New"/>
          <w:b/>
          <w:bCs/>
          <w:lang w:val="sv-SE"/>
        </w:rPr>
        <w:t>.</w:t>
      </w:r>
    </w:p>
    <w:p w14:paraId="76341CC7"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w:t>
      </w:r>
      <w:r w:rsidR="00D67409" w:rsidRPr="009E77CE">
        <w:rPr>
          <w:rFonts w:ascii="Courier New" w:hAnsi="Courier New" w:cs="Courier New"/>
          <w:b/>
          <w:bCs/>
          <w:noProof/>
          <w:lang w:val="id-ID" w:eastAsia="id-ID"/>
        </w:rPr>
        <w:t xml:space="preserve"> </w:t>
      </w:r>
      <w:r w:rsidRPr="009E77CE">
        <w:rPr>
          <w:rFonts w:ascii="Courier New" w:hAnsi="Courier New" w:cs="Courier New"/>
          <w:lang w:val="id-ID"/>
        </w:rPr>
        <w:t>Direksi menyampaikan rencana kerja yang memuat juga</w:t>
      </w:r>
      <w:r w:rsidR="003F5C7F" w:rsidRPr="009E77CE">
        <w:rPr>
          <w:rFonts w:ascii="Courier New" w:hAnsi="Courier New" w:cs="Courier New"/>
          <w:lang w:val="id-ID"/>
        </w:rPr>
        <w:t xml:space="preserve"> </w:t>
      </w:r>
      <w:r w:rsidRPr="009E77CE">
        <w:rPr>
          <w:rFonts w:ascii="Courier New" w:hAnsi="Courier New" w:cs="Courier New"/>
          <w:lang w:val="id-ID"/>
        </w:rPr>
        <w:t>anggaran tahunan Perseroan kepada Dewan Komisaris</w:t>
      </w:r>
      <w:r w:rsidR="003F5C7F" w:rsidRPr="009E77CE">
        <w:rPr>
          <w:rFonts w:ascii="Courier New" w:hAnsi="Courier New" w:cs="Courier New"/>
          <w:lang w:val="id-ID"/>
        </w:rPr>
        <w:t xml:space="preserve"> </w:t>
      </w:r>
      <w:r w:rsidRPr="009E77CE">
        <w:rPr>
          <w:rFonts w:ascii="Courier New" w:hAnsi="Courier New" w:cs="Courier New"/>
          <w:lang w:val="id-ID"/>
        </w:rPr>
        <w:t>untuk mendapat persetujuan, sebelum tahun buku</w:t>
      </w:r>
      <w:r w:rsidR="003F5C7F" w:rsidRPr="009E77CE">
        <w:rPr>
          <w:rFonts w:ascii="Courier New" w:hAnsi="Courier New" w:cs="Courier New"/>
          <w:lang w:val="id-ID"/>
        </w:rPr>
        <w:t xml:space="preserve"> </w:t>
      </w:r>
      <w:r w:rsidRPr="009E77CE">
        <w:rPr>
          <w:rFonts w:ascii="Courier New" w:hAnsi="Courier New" w:cs="Courier New"/>
          <w:lang w:val="id-ID"/>
        </w:rPr>
        <w:t>dimulai.</w:t>
      </w:r>
    </w:p>
    <w:p w14:paraId="571F5AD9"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lastRenderedPageBreak/>
        <w:t>2. Rencana kerja sebagaimana dimaksud pada ayat 1 harus</w:t>
      </w:r>
      <w:r w:rsidR="003F5C7F" w:rsidRPr="009E77CE">
        <w:rPr>
          <w:rFonts w:ascii="Courier New" w:hAnsi="Courier New" w:cs="Courier New"/>
          <w:lang w:val="id-ID"/>
        </w:rPr>
        <w:t xml:space="preserve"> </w:t>
      </w:r>
      <w:r w:rsidRPr="009E77CE">
        <w:rPr>
          <w:rFonts w:ascii="Courier New" w:hAnsi="Courier New" w:cs="Courier New"/>
          <w:lang w:val="id-ID"/>
        </w:rPr>
        <w:t>disampaikan paling lambat 14 (empat belas) hari</w:t>
      </w:r>
      <w:r w:rsidR="00B63876" w:rsidRPr="009E77CE">
        <w:rPr>
          <w:rFonts w:ascii="Courier New" w:hAnsi="Courier New" w:cs="Courier New"/>
          <w:lang w:val="id-ID"/>
        </w:rPr>
        <w:tab/>
      </w:r>
      <w:r w:rsidR="003F5C7F" w:rsidRPr="009E77CE">
        <w:rPr>
          <w:rFonts w:ascii="Courier New" w:hAnsi="Courier New" w:cs="Courier New"/>
          <w:lang w:val="id-ID"/>
        </w:rPr>
        <w:t xml:space="preserve"> </w:t>
      </w:r>
      <w:r w:rsidRPr="009E77CE">
        <w:rPr>
          <w:rFonts w:ascii="Courier New" w:hAnsi="Courier New" w:cs="Courier New"/>
          <w:lang w:val="id-ID"/>
        </w:rPr>
        <w:t>sebelum dimulainya tahun buku yang akan datang.</w:t>
      </w:r>
      <w:r w:rsidR="00B63876" w:rsidRPr="009E77CE">
        <w:rPr>
          <w:rFonts w:ascii="Courier New" w:hAnsi="Courier New" w:cs="Courier New"/>
          <w:lang w:val="id-ID"/>
        </w:rPr>
        <w:tab/>
      </w:r>
    </w:p>
    <w:p w14:paraId="7E6E946C"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Tahun buku Perseroan berjalan dari tanggal 1 (satu)</w:t>
      </w:r>
      <w:r w:rsidR="003F5C7F" w:rsidRPr="009E77CE">
        <w:rPr>
          <w:rFonts w:ascii="Courier New" w:hAnsi="Courier New" w:cs="Courier New"/>
          <w:lang w:val="id-ID"/>
        </w:rPr>
        <w:t xml:space="preserve"> </w:t>
      </w:r>
      <w:r w:rsidRPr="009E77CE">
        <w:rPr>
          <w:rFonts w:ascii="Courier New" w:hAnsi="Courier New" w:cs="Courier New"/>
          <w:lang w:val="id-ID"/>
        </w:rPr>
        <w:t>Januari sampai dengan tanggal 31 (tiga puluh satu)</w:t>
      </w:r>
      <w:r w:rsidR="003F5C7F" w:rsidRPr="009E77CE">
        <w:rPr>
          <w:rFonts w:ascii="Courier New" w:hAnsi="Courier New" w:cs="Courier New"/>
          <w:lang w:val="id-ID"/>
        </w:rPr>
        <w:t xml:space="preserve"> </w:t>
      </w:r>
      <w:r w:rsidRPr="009E77CE">
        <w:rPr>
          <w:rFonts w:ascii="Courier New" w:hAnsi="Courier New" w:cs="Courier New"/>
          <w:lang w:val="id-ID"/>
        </w:rPr>
        <w:t>Desember. Pada setiap akhir bulan Desember buku</w:t>
      </w:r>
      <w:r w:rsidR="00B63876" w:rsidRPr="009E77CE">
        <w:rPr>
          <w:rFonts w:ascii="Courier New" w:hAnsi="Courier New" w:cs="Courier New"/>
          <w:lang w:val="id-ID"/>
        </w:rPr>
        <w:tab/>
      </w:r>
      <w:r w:rsidRPr="009E77CE">
        <w:rPr>
          <w:rFonts w:ascii="Courier New" w:hAnsi="Courier New" w:cs="Courier New"/>
          <w:lang w:val="id-ID"/>
        </w:rPr>
        <w:t xml:space="preserve"> Perseroan ditutup. Untuk pertama kalinya buku</w:t>
      </w:r>
      <w:r w:rsidR="00B63876" w:rsidRPr="009E77CE">
        <w:rPr>
          <w:rFonts w:ascii="Courier New" w:hAnsi="Courier New" w:cs="Courier New"/>
          <w:lang w:val="id-ID"/>
        </w:rPr>
        <w:tab/>
      </w:r>
      <w:r w:rsidRPr="009E77CE">
        <w:rPr>
          <w:rFonts w:ascii="Courier New" w:hAnsi="Courier New" w:cs="Courier New"/>
          <w:lang w:val="id-ID"/>
        </w:rPr>
        <w:t xml:space="preserve"> Perseroan dimulai pada tanggal akta pendirian ini dan ditutup pada tanggal 31-12-20</w:t>
      </w:r>
      <w:r w:rsidR="004E4168" w:rsidRPr="009E77CE">
        <w:rPr>
          <w:rFonts w:ascii="Courier New" w:hAnsi="Courier New" w:cs="Courier New"/>
          <w:lang w:val="id-ID"/>
        </w:rPr>
        <w:t>2</w:t>
      </w:r>
      <w:r w:rsidR="00487FA8" w:rsidRPr="009E77CE">
        <w:rPr>
          <w:rFonts w:ascii="Courier New" w:hAnsi="Courier New" w:cs="Courier New"/>
          <w:lang w:val="id-ID"/>
        </w:rPr>
        <w:t>5</w:t>
      </w:r>
      <w:r w:rsidRPr="009E77CE">
        <w:rPr>
          <w:rFonts w:ascii="Courier New" w:hAnsi="Courier New" w:cs="Courier New"/>
          <w:lang w:val="id-ID"/>
        </w:rPr>
        <w:t xml:space="preserve"> (tiga puluh satu</w:t>
      </w:r>
      <w:r w:rsidR="00B63876" w:rsidRPr="009E77CE">
        <w:rPr>
          <w:rFonts w:ascii="Courier New" w:hAnsi="Courier New" w:cs="Courier New"/>
          <w:lang w:val="id-ID"/>
        </w:rPr>
        <w:tab/>
      </w:r>
      <w:r w:rsidRPr="009E77CE">
        <w:rPr>
          <w:rFonts w:ascii="Courier New" w:hAnsi="Courier New" w:cs="Courier New"/>
          <w:lang w:val="id-ID"/>
        </w:rPr>
        <w:t xml:space="preserve"> Desember dua ribu </w:t>
      </w:r>
      <w:r w:rsidR="004E4168" w:rsidRPr="009E77CE">
        <w:rPr>
          <w:rFonts w:ascii="Courier New" w:hAnsi="Courier New" w:cs="Courier New"/>
          <w:lang w:val="id-ID"/>
        </w:rPr>
        <w:t xml:space="preserve">dua puluh </w:t>
      </w:r>
      <w:r w:rsidR="00487FA8" w:rsidRPr="009E77CE">
        <w:rPr>
          <w:rFonts w:ascii="Courier New" w:hAnsi="Courier New" w:cs="Courier New"/>
          <w:lang w:val="id-ID"/>
        </w:rPr>
        <w:t>lima</w:t>
      </w:r>
      <w:r w:rsidRPr="009E77CE">
        <w:rPr>
          <w:rFonts w:ascii="Courier New" w:hAnsi="Courier New" w:cs="Courier New"/>
          <w:lang w:val="id-ID"/>
        </w:rPr>
        <w:t>).</w:t>
      </w:r>
    </w:p>
    <w:p w14:paraId="4185DA2A" w14:textId="1DA96963"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Direksi menyusun dan menyediakan serta mengumumkan</w:t>
      </w:r>
      <w:r w:rsidR="003F5C7F" w:rsidRPr="009E77CE">
        <w:rPr>
          <w:rFonts w:ascii="Courier New" w:hAnsi="Courier New" w:cs="Courier New"/>
          <w:lang w:val="id-ID"/>
        </w:rPr>
        <w:t xml:space="preserve"> </w:t>
      </w:r>
      <w:r w:rsidRPr="009E77CE">
        <w:rPr>
          <w:rFonts w:ascii="Courier New" w:hAnsi="Courier New" w:cs="Courier New"/>
          <w:lang w:val="id-ID"/>
        </w:rPr>
        <w:t>laporan tahunan Perseroan sesuai dengan ketentuan</w:t>
      </w:r>
      <w:r w:rsidR="003F5C7F" w:rsidRPr="009E77CE">
        <w:rPr>
          <w:rFonts w:ascii="Courier New" w:hAnsi="Courier New" w:cs="Courier New"/>
          <w:lang w:val="id-ID"/>
        </w:rPr>
        <w:t xml:space="preserve"> </w:t>
      </w:r>
      <w:r w:rsidRPr="009E77CE">
        <w:rPr>
          <w:rFonts w:ascii="Courier New" w:hAnsi="Courier New" w:cs="Courier New"/>
          <w:lang w:val="id-ID"/>
        </w:rPr>
        <w:t>Pasal 67 dan Pasal 68 UUPT.</w:t>
      </w:r>
      <w:r w:rsidR="00B63876" w:rsidRPr="009E77CE">
        <w:rPr>
          <w:rFonts w:ascii="Courier New" w:hAnsi="Courier New" w:cs="Courier New"/>
          <w:lang w:val="id-ID"/>
        </w:rPr>
        <w:tab/>
      </w:r>
      <w:r w:rsidRPr="009E77CE">
        <w:rPr>
          <w:rFonts w:ascii="Courier New" w:hAnsi="Courier New" w:cs="Courier New"/>
          <w:lang w:val="id-ID"/>
        </w:rPr>
        <w:t xml:space="preserve"> </w:t>
      </w:r>
    </w:p>
    <w:p w14:paraId="470F5B4B" w14:textId="39C30FF0"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PENGGUNAAN LABA BERSIH, PEMBAGIAN DIVIDEN INTERIM</w:t>
      </w:r>
    </w:p>
    <w:p w14:paraId="332E2483" w14:textId="0B473C16"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8</w:t>
      </w:r>
      <w:r w:rsidRPr="009E77CE">
        <w:rPr>
          <w:rFonts w:ascii="Courier New" w:hAnsi="Courier New" w:cs="Courier New"/>
          <w:b/>
          <w:bCs/>
          <w:lang w:val="sv-SE"/>
        </w:rPr>
        <w:t>.</w:t>
      </w:r>
    </w:p>
    <w:p w14:paraId="52C95121"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1. Penggunaan laba bersih Perseroan ditentukan oleh RUPS</w:t>
      </w:r>
      <w:r w:rsidR="003F5C7F" w:rsidRPr="009E77CE">
        <w:rPr>
          <w:rFonts w:ascii="Courier New" w:hAnsi="Courier New" w:cs="Courier New"/>
          <w:lang w:val="id-ID"/>
        </w:rPr>
        <w:t xml:space="preserve"> </w:t>
      </w:r>
      <w:r w:rsidRPr="009E77CE">
        <w:rPr>
          <w:rFonts w:ascii="Courier New" w:hAnsi="Courier New" w:cs="Courier New"/>
          <w:lang w:val="id-ID"/>
        </w:rPr>
        <w:t>sesuai dengan ketentuan Pasal 70 dan Pasal 71 UUPT.</w:t>
      </w:r>
    </w:p>
    <w:p w14:paraId="669A715E"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2. Perseroan dapat membagikan dividen interim sebelum</w:t>
      </w:r>
      <w:r w:rsidR="003F5C7F" w:rsidRPr="009E77CE">
        <w:rPr>
          <w:rFonts w:ascii="Courier New" w:hAnsi="Courier New" w:cs="Courier New"/>
          <w:lang w:val="id-ID"/>
        </w:rPr>
        <w:t xml:space="preserve"> </w:t>
      </w:r>
      <w:r w:rsidRPr="009E77CE">
        <w:rPr>
          <w:rFonts w:ascii="Courier New" w:hAnsi="Courier New" w:cs="Courier New"/>
          <w:lang w:val="id-ID"/>
        </w:rPr>
        <w:t>tahun buku Perseroan berakhir sesuai dengan ketentuan</w:t>
      </w:r>
      <w:r w:rsidR="003F5C7F" w:rsidRPr="009E77CE">
        <w:rPr>
          <w:rFonts w:ascii="Courier New" w:hAnsi="Courier New" w:cs="Courier New"/>
          <w:lang w:val="id-ID"/>
        </w:rPr>
        <w:t xml:space="preserve"> </w:t>
      </w:r>
      <w:r w:rsidRPr="009E77CE">
        <w:rPr>
          <w:rFonts w:ascii="Courier New" w:hAnsi="Courier New" w:cs="Courier New"/>
          <w:lang w:val="id-ID"/>
        </w:rPr>
        <w:t>Pasal 72 UUPT.</w:t>
      </w:r>
    </w:p>
    <w:p w14:paraId="68EA3578" w14:textId="77777777" w:rsidR="003F5C7F"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3. Terhadap dividen yang tidak diambil oleh pemegang</w:t>
      </w:r>
      <w:r w:rsidR="003F5C7F" w:rsidRPr="009E77CE">
        <w:rPr>
          <w:rFonts w:ascii="Courier New" w:hAnsi="Courier New" w:cs="Courier New"/>
          <w:lang w:val="id-ID"/>
        </w:rPr>
        <w:t xml:space="preserve"> </w:t>
      </w:r>
      <w:r w:rsidRPr="009E77CE">
        <w:rPr>
          <w:rFonts w:ascii="Courier New" w:hAnsi="Courier New" w:cs="Courier New"/>
          <w:lang w:val="id-ID"/>
        </w:rPr>
        <w:t>saham berlaku ketentuan Pasal 73 UUPT.</w:t>
      </w:r>
    </w:p>
    <w:p w14:paraId="3AAE376F" w14:textId="5B99B111" w:rsidR="00825242" w:rsidRPr="009E77CE" w:rsidRDefault="00A6590E" w:rsidP="009E77CE">
      <w:pPr>
        <w:spacing w:line="480" w:lineRule="exact"/>
        <w:ind w:left="426" w:hanging="426"/>
        <w:rPr>
          <w:rFonts w:ascii="Courier New" w:hAnsi="Courier New" w:cs="Courier New"/>
          <w:lang w:val="id-ID"/>
        </w:rPr>
      </w:pPr>
      <w:r w:rsidRPr="009E77CE">
        <w:rPr>
          <w:rFonts w:ascii="Courier New" w:hAnsi="Courier New" w:cs="Courier New"/>
          <w:lang w:val="id-ID"/>
        </w:rPr>
        <w:t>4. Cadangan yang belum digunakan untuk menutup kerugian</w:t>
      </w:r>
      <w:r w:rsidR="003F5C7F" w:rsidRPr="009E77CE">
        <w:rPr>
          <w:rFonts w:ascii="Courier New" w:hAnsi="Courier New" w:cs="Courier New"/>
          <w:lang w:val="id-ID"/>
        </w:rPr>
        <w:t xml:space="preserve"> </w:t>
      </w:r>
      <w:r w:rsidRPr="009E77CE">
        <w:rPr>
          <w:rFonts w:ascii="Courier New" w:hAnsi="Courier New" w:cs="Courier New"/>
          <w:lang w:val="id-ID"/>
        </w:rPr>
        <w:t>dan jumlah cadangan yang melebihi 20 % (dua</w:t>
      </w:r>
      <w:r w:rsidR="008754CF" w:rsidRPr="009E77CE">
        <w:rPr>
          <w:rFonts w:ascii="Courier New" w:hAnsi="Courier New" w:cs="Courier New"/>
          <w:lang w:val="id-ID"/>
        </w:rPr>
        <w:t xml:space="preserve"> </w:t>
      </w:r>
      <w:r w:rsidRPr="009E77CE">
        <w:rPr>
          <w:rFonts w:ascii="Courier New" w:hAnsi="Courier New" w:cs="Courier New"/>
          <w:lang w:val="id-ID"/>
        </w:rPr>
        <w:t>puluh</w:t>
      </w:r>
      <w:r w:rsidR="003F5C7F" w:rsidRPr="009E77CE">
        <w:rPr>
          <w:rFonts w:ascii="Courier New" w:hAnsi="Courier New" w:cs="Courier New"/>
          <w:lang w:val="id-ID"/>
        </w:rPr>
        <w:t xml:space="preserve"> </w:t>
      </w:r>
      <w:r w:rsidRPr="009E77CE">
        <w:rPr>
          <w:rFonts w:ascii="Courier New" w:hAnsi="Courier New" w:cs="Courier New"/>
          <w:lang w:val="id-ID"/>
        </w:rPr>
        <w:t>persen) dari jumlah modal yang ditempatkan dan</w:t>
      </w:r>
      <w:r w:rsidR="003F5C7F" w:rsidRPr="009E77CE">
        <w:rPr>
          <w:rFonts w:ascii="Courier New" w:hAnsi="Courier New" w:cs="Courier New"/>
          <w:lang w:val="id-ID"/>
        </w:rPr>
        <w:t xml:space="preserve"> </w:t>
      </w:r>
      <w:r w:rsidRPr="009E77CE">
        <w:rPr>
          <w:rFonts w:ascii="Courier New" w:hAnsi="Courier New" w:cs="Courier New"/>
          <w:lang w:val="id-ID"/>
        </w:rPr>
        <w:t>disetor yang penggunaannya belum ditentukan oleh RUPS harus</w:t>
      </w:r>
      <w:r w:rsidR="003F5C7F" w:rsidRPr="009E77CE">
        <w:rPr>
          <w:rFonts w:ascii="Courier New" w:hAnsi="Courier New" w:cs="Courier New"/>
          <w:lang w:val="id-ID"/>
        </w:rPr>
        <w:t xml:space="preserve"> </w:t>
      </w:r>
      <w:r w:rsidRPr="009E77CE">
        <w:rPr>
          <w:rFonts w:ascii="Courier New" w:hAnsi="Courier New" w:cs="Courier New"/>
          <w:lang w:val="id-ID"/>
        </w:rPr>
        <w:t>dikelola dengan cara yang tepat menurut</w:t>
      </w:r>
      <w:r w:rsidR="003F5C7F" w:rsidRPr="009E77CE">
        <w:rPr>
          <w:rFonts w:ascii="Courier New" w:hAnsi="Courier New" w:cs="Courier New"/>
          <w:lang w:val="id-ID"/>
        </w:rPr>
        <w:t xml:space="preserve"> </w:t>
      </w:r>
      <w:r w:rsidRPr="009E77CE">
        <w:rPr>
          <w:rFonts w:ascii="Courier New" w:hAnsi="Courier New" w:cs="Courier New"/>
          <w:lang w:val="id-ID"/>
        </w:rPr>
        <w:t>pertimbangan Direksi setelah memperoleh persetujuan</w:t>
      </w:r>
      <w:r w:rsidR="003F5C7F" w:rsidRPr="009E77CE">
        <w:rPr>
          <w:rFonts w:ascii="Courier New" w:hAnsi="Courier New" w:cs="Courier New"/>
          <w:lang w:val="id-ID"/>
        </w:rPr>
        <w:t xml:space="preserve"> </w:t>
      </w:r>
      <w:r w:rsidRPr="009E77CE">
        <w:rPr>
          <w:rFonts w:ascii="Courier New" w:hAnsi="Courier New" w:cs="Courier New"/>
          <w:lang w:val="id-ID"/>
        </w:rPr>
        <w:t>Dewan Komisaris</w:t>
      </w:r>
      <w:r w:rsidR="003F5C7F" w:rsidRPr="009E77CE">
        <w:rPr>
          <w:rFonts w:ascii="Courier New" w:hAnsi="Courier New" w:cs="Courier New"/>
          <w:lang w:val="id-ID"/>
        </w:rPr>
        <w:t xml:space="preserve"> </w:t>
      </w:r>
      <w:r w:rsidRPr="009E77CE">
        <w:rPr>
          <w:rFonts w:ascii="Courier New" w:hAnsi="Courier New" w:cs="Courier New"/>
          <w:lang w:val="id-ID"/>
        </w:rPr>
        <w:t>serta dengan memperhatikan peraturan</w:t>
      </w:r>
      <w:r w:rsidR="003F5C7F" w:rsidRPr="009E77CE">
        <w:rPr>
          <w:rFonts w:ascii="Courier New" w:hAnsi="Courier New" w:cs="Courier New"/>
          <w:lang w:val="id-ID"/>
        </w:rPr>
        <w:t xml:space="preserve"> </w:t>
      </w:r>
      <w:r w:rsidRPr="009E77CE">
        <w:rPr>
          <w:rFonts w:ascii="Courier New" w:hAnsi="Courier New" w:cs="Courier New"/>
          <w:lang w:val="id-ID"/>
        </w:rPr>
        <w:t>perundang-undangan.</w:t>
      </w:r>
      <w:r w:rsidR="00B63876" w:rsidRPr="009E77CE">
        <w:rPr>
          <w:rFonts w:ascii="Courier New" w:hAnsi="Courier New" w:cs="Courier New"/>
          <w:lang w:val="id-ID"/>
        </w:rPr>
        <w:tab/>
      </w:r>
    </w:p>
    <w:p w14:paraId="48917ECE" w14:textId="331F4B1F"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lastRenderedPageBreak/>
        <w:t>PEMBUBARAN DAN LIKUIDASI</w:t>
      </w:r>
    </w:p>
    <w:p w14:paraId="10BA8ABE" w14:textId="5291C478"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Pasal 1</w:t>
      </w:r>
      <w:r w:rsidRPr="009E77CE">
        <w:rPr>
          <w:rFonts w:ascii="Courier New" w:hAnsi="Courier New" w:cs="Courier New"/>
          <w:b/>
          <w:bCs/>
          <w:lang w:val="id-ID"/>
        </w:rPr>
        <w:t>9</w:t>
      </w:r>
      <w:r w:rsidRPr="009E77CE">
        <w:rPr>
          <w:rFonts w:ascii="Courier New" w:hAnsi="Courier New" w:cs="Courier New"/>
          <w:b/>
          <w:bCs/>
          <w:lang w:val="sv-SE"/>
        </w:rPr>
        <w:t>.</w:t>
      </w:r>
    </w:p>
    <w:p w14:paraId="5F694FB2" w14:textId="386329FF" w:rsidR="00157D62" w:rsidRPr="009E77CE" w:rsidRDefault="00A6590E" w:rsidP="009E77CE">
      <w:pPr>
        <w:spacing w:line="480" w:lineRule="exact"/>
        <w:rPr>
          <w:rFonts w:ascii="Courier New" w:hAnsi="Courier New" w:cs="Courier New"/>
          <w:lang w:val="id-ID"/>
        </w:rPr>
      </w:pPr>
      <w:r w:rsidRPr="009E77CE">
        <w:rPr>
          <w:rFonts w:ascii="Courier New" w:hAnsi="Courier New" w:cs="Courier New"/>
          <w:lang w:val="id-ID"/>
        </w:rPr>
        <w:t>-Dalam hal Perseroan dibubarkan harus diadakan likuidasi</w:t>
      </w:r>
      <w:r w:rsidR="0084496D" w:rsidRPr="009E77CE">
        <w:rPr>
          <w:rFonts w:ascii="Courier New" w:hAnsi="Courier New" w:cs="Courier New"/>
          <w:lang w:val="id-ID"/>
        </w:rPr>
        <w:t xml:space="preserve"> </w:t>
      </w:r>
      <w:r w:rsidRPr="009E77CE">
        <w:rPr>
          <w:rFonts w:ascii="Courier New" w:hAnsi="Courier New" w:cs="Courier New"/>
          <w:lang w:val="id-ID"/>
        </w:rPr>
        <w:t xml:space="preserve">sesuai dengan ketentuan Pasal 142, Pasal 143, Pasal 147, Pasal 148, Pasal 149, Pasal 150, Pasal 151 dan Pasal 152 </w:t>
      </w:r>
    </w:p>
    <w:p w14:paraId="6623541A" w14:textId="5799A59A" w:rsidR="00825242" w:rsidRPr="009E77CE" w:rsidRDefault="00A6590E" w:rsidP="009E77CE">
      <w:pPr>
        <w:spacing w:line="480" w:lineRule="exact"/>
        <w:rPr>
          <w:rFonts w:ascii="Courier New" w:hAnsi="Courier New" w:cs="Courier New"/>
          <w:lang w:val="id-ID"/>
        </w:rPr>
      </w:pPr>
      <w:r w:rsidRPr="009E77CE">
        <w:rPr>
          <w:rFonts w:ascii="Courier New" w:hAnsi="Courier New" w:cs="Courier New"/>
          <w:lang w:val="id-ID"/>
        </w:rPr>
        <w:t>UUPT.</w:t>
      </w:r>
      <w:r w:rsidR="00B63876" w:rsidRPr="009E77CE">
        <w:rPr>
          <w:rFonts w:ascii="Courier New" w:hAnsi="Courier New" w:cs="Courier New"/>
          <w:lang w:val="id-ID"/>
        </w:rPr>
        <w:tab/>
      </w:r>
    </w:p>
    <w:p w14:paraId="745E4D9F" w14:textId="2F844220" w:rsidR="00825242" w:rsidRPr="009E77CE" w:rsidRDefault="00A6590E" w:rsidP="009E77CE">
      <w:pPr>
        <w:spacing w:line="480" w:lineRule="exact"/>
        <w:jc w:val="center"/>
        <w:rPr>
          <w:rFonts w:ascii="Courier New" w:hAnsi="Courier New" w:cs="Courier New"/>
          <w:b/>
          <w:bCs/>
          <w:lang w:val="id-ID"/>
        </w:rPr>
      </w:pPr>
      <w:r w:rsidRPr="009E77CE">
        <w:rPr>
          <w:rFonts w:ascii="Courier New" w:hAnsi="Courier New" w:cs="Courier New"/>
          <w:b/>
          <w:bCs/>
          <w:lang w:val="id-ID"/>
        </w:rPr>
        <w:t>KETENTUAN LAIN-LAIN</w:t>
      </w:r>
    </w:p>
    <w:p w14:paraId="60D4C758" w14:textId="7FE985E9" w:rsidR="00CE20D2" w:rsidRPr="009E77CE" w:rsidRDefault="00CE20D2" w:rsidP="009E77CE">
      <w:pPr>
        <w:spacing w:line="480" w:lineRule="exact"/>
        <w:jc w:val="center"/>
        <w:rPr>
          <w:rFonts w:ascii="Courier New" w:hAnsi="Courier New" w:cs="Courier New"/>
          <w:b/>
          <w:bCs/>
          <w:lang w:val="id-ID"/>
        </w:rPr>
      </w:pPr>
      <w:r w:rsidRPr="009E77CE">
        <w:rPr>
          <w:rFonts w:ascii="Courier New" w:hAnsi="Courier New" w:cs="Courier New"/>
          <w:b/>
          <w:bCs/>
          <w:lang w:val="sv-SE"/>
        </w:rPr>
        <w:t xml:space="preserve">Pasal </w:t>
      </w:r>
      <w:r w:rsidRPr="009E77CE">
        <w:rPr>
          <w:rFonts w:ascii="Courier New" w:hAnsi="Courier New" w:cs="Courier New"/>
          <w:b/>
          <w:bCs/>
          <w:lang w:val="id-ID"/>
        </w:rPr>
        <w:t>20</w:t>
      </w:r>
      <w:r w:rsidRPr="009E77CE">
        <w:rPr>
          <w:rFonts w:ascii="Courier New" w:hAnsi="Courier New" w:cs="Courier New"/>
          <w:b/>
          <w:bCs/>
          <w:lang w:val="sv-SE"/>
        </w:rPr>
        <w:t>.</w:t>
      </w:r>
    </w:p>
    <w:p w14:paraId="057CF880" w14:textId="77777777" w:rsidR="0084496D" w:rsidRPr="009E77CE" w:rsidRDefault="00A6590E" w:rsidP="009E77CE">
      <w:pPr>
        <w:spacing w:line="480" w:lineRule="exact"/>
        <w:rPr>
          <w:rFonts w:ascii="Courier New" w:hAnsi="Courier New" w:cs="Courier New"/>
          <w:lang w:val="id-ID"/>
        </w:rPr>
      </w:pPr>
      <w:r w:rsidRPr="009E77CE">
        <w:rPr>
          <w:rFonts w:ascii="Courier New" w:hAnsi="Courier New" w:cs="Courier New"/>
          <w:lang w:val="id-ID"/>
        </w:rPr>
        <w:t>-Segala sesuatu yang tidak atau belum cukup diatur dalam</w:t>
      </w:r>
      <w:r w:rsidR="0084496D" w:rsidRPr="009E77CE">
        <w:rPr>
          <w:rFonts w:ascii="Courier New" w:hAnsi="Courier New" w:cs="Courier New"/>
          <w:lang w:val="id-ID"/>
        </w:rPr>
        <w:t xml:space="preserve"> </w:t>
      </w:r>
      <w:r w:rsidRPr="009E77CE">
        <w:rPr>
          <w:rFonts w:ascii="Courier New" w:hAnsi="Courier New" w:cs="Courier New"/>
          <w:lang w:val="id-ID"/>
        </w:rPr>
        <w:t>Anggaran Dasar ini, akan diputus dalam RUPS.</w:t>
      </w:r>
    </w:p>
    <w:p w14:paraId="68E3D001" w14:textId="7C009767" w:rsidR="00825242" w:rsidRPr="009E77CE" w:rsidRDefault="00A6590E" w:rsidP="009E77CE">
      <w:pPr>
        <w:spacing w:line="480" w:lineRule="exact"/>
        <w:rPr>
          <w:rFonts w:ascii="Courier New" w:hAnsi="Courier New" w:cs="Courier New"/>
          <w:lang w:val="id-ID"/>
        </w:rPr>
      </w:pPr>
      <w:r w:rsidRPr="009E77CE">
        <w:rPr>
          <w:rFonts w:ascii="Courier New" w:hAnsi="Courier New" w:cs="Courier New"/>
          <w:lang w:val="id-ID"/>
        </w:rPr>
        <w:t>-Akhirnya, para penghadap yang bertindak sebagaimana</w:t>
      </w:r>
      <w:r w:rsidR="0084496D" w:rsidRPr="009E77CE">
        <w:rPr>
          <w:rFonts w:ascii="Courier New" w:hAnsi="Courier New" w:cs="Courier New"/>
          <w:lang w:val="id-ID"/>
        </w:rPr>
        <w:t xml:space="preserve"> </w:t>
      </w:r>
      <w:r w:rsidRPr="009E77CE">
        <w:rPr>
          <w:rFonts w:ascii="Courier New" w:hAnsi="Courier New" w:cs="Courier New"/>
          <w:lang w:val="id-ID"/>
        </w:rPr>
        <w:t>tersebut di atas menerangkan bahwa:</w:t>
      </w:r>
      <w:r w:rsidR="00B63876" w:rsidRPr="009E77CE">
        <w:rPr>
          <w:rFonts w:ascii="Courier New" w:hAnsi="Courier New" w:cs="Courier New"/>
          <w:lang w:val="id-ID"/>
        </w:rPr>
        <w:tab/>
      </w:r>
    </w:p>
    <w:p w14:paraId="1A4ACBD6" w14:textId="1CCD0805" w:rsidR="00847632" w:rsidRDefault="001010CE" w:rsidP="009E77CE">
      <w:pPr>
        <w:spacing w:line="480" w:lineRule="exact"/>
        <w:ind w:left="426" w:hanging="426"/>
        <w:rPr>
          <w:rFonts w:ascii="Courier New" w:hAnsi="Courier New" w:cs="Courier New"/>
          <w:lang w:val="id-ID"/>
        </w:rPr>
      </w:pPr>
      <w:r w:rsidRPr="009E77CE">
        <w:rPr>
          <w:rFonts w:ascii="Courier New" w:hAnsi="Courier New" w:cs="Courier New"/>
          <w:lang w:val="id-ID"/>
        </w:rPr>
        <w:t>1.</w:t>
      </w:r>
      <w:r w:rsidR="00B63876" w:rsidRPr="009E77CE">
        <w:rPr>
          <w:rFonts w:ascii="Courier New" w:hAnsi="Courier New" w:cs="Courier New"/>
          <w:lang w:val="id-ID"/>
        </w:rPr>
        <w:tab/>
      </w:r>
      <w:r w:rsidR="00DE4AB7">
        <w:rPr>
          <w:rFonts w:ascii="Courier New" w:hAnsi="Courier New" w:cs="Courier New"/>
          <w:lang w:val="id-ID"/>
        </w:rPr>
        <w:t xml:space="preserve"> </w:t>
      </w:r>
      <w:r w:rsidRPr="009E77CE">
        <w:rPr>
          <w:rFonts w:ascii="Courier New" w:hAnsi="Courier New" w:cs="Courier New"/>
          <w:lang w:val="id-ID"/>
        </w:rPr>
        <w:t>Telah diambil bagian dan disetor penuh dengan uang</w:t>
      </w:r>
      <w:r w:rsidR="0084496D" w:rsidRPr="009E77CE">
        <w:rPr>
          <w:rFonts w:ascii="Courier New" w:hAnsi="Courier New" w:cs="Courier New"/>
          <w:lang w:val="id-ID"/>
        </w:rPr>
        <w:t xml:space="preserve"> </w:t>
      </w:r>
      <w:r w:rsidRPr="009E77CE">
        <w:rPr>
          <w:rFonts w:ascii="Courier New" w:hAnsi="Courier New" w:cs="Courier New"/>
          <w:lang w:val="id-ID"/>
        </w:rPr>
        <w:t>tunai melalui kas Perseroan sejumlah</w:t>
      </w:r>
      <w:r w:rsidR="00CF6F88">
        <w:rPr>
          <w:rFonts w:ascii="Courier New" w:hAnsi="Courier New" w:cs="Courier New"/>
          <w:lang w:val="en-US"/>
        </w:rPr>
        <w:t xml:space="preserve"> </w:t>
      </w:r>
      <w:r w:rsidR="00427E09">
        <w:rPr>
          <w:rFonts w:ascii="Courier New" w:hAnsi="Courier New" w:cs="Courier New"/>
          <w:lang w:val="en-US"/>
        </w:rPr>
        <w:t xml:space="preserve">1.000 </w:t>
      </w:r>
      <w:r w:rsidRPr="009E77CE">
        <w:rPr>
          <w:rFonts w:ascii="Courier New" w:hAnsi="Courier New" w:cs="Courier New"/>
          <w:lang w:val="id-ID"/>
        </w:rPr>
        <w:t>(</w:t>
      </w:r>
      <w:r w:rsidR="00427E09">
        <w:rPr>
          <w:rFonts w:ascii="Courier New" w:hAnsi="Courier New" w:cs="Courier New"/>
          <w:lang w:val="id-ID"/>
        </w:rPr>
        <w:t>seribu</w:t>
      </w:r>
      <w:r w:rsidR="005870A0" w:rsidRPr="009E77CE">
        <w:rPr>
          <w:rFonts w:ascii="Courier New" w:hAnsi="Courier New" w:cs="Courier New"/>
          <w:lang w:val="id-ID"/>
        </w:rPr>
        <w:t>)</w:t>
      </w:r>
      <w:r w:rsidR="0084496D" w:rsidRPr="009E77CE">
        <w:rPr>
          <w:rFonts w:ascii="Courier New" w:hAnsi="Courier New" w:cs="Courier New"/>
          <w:lang w:val="id-ID"/>
        </w:rPr>
        <w:t xml:space="preserve"> </w:t>
      </w:r>
      <w:r w:rsidRPr="009E77CE">
        <w:rPr>
          <w:rFonts w:ascii="Courier New" w:hAnsi="Courier New" w:cs="Courier New"/>
          <w:lang w:val="id-ID"/>
        </w:rPr>
        <w:t>saham dengan nilai nominal seluruhnya</w:t>
      </w:r>
      <w:r w:rsidR="0084496D" w:rsidRPr="009E77CE">
        <w:rPr>
          <w:rFonts w:ascii="Courier New" w:hAnsi="Courier New" w:cs="Courier New"/>
          <w:lang w:val="id-ID"/>
        </w:rPr>
        <w:t xml:space="preserve"> </w:t>
      </w:r>
      <w:r w:rsidRPr="009E77CE">
        <w:rPr>
          <w:rFonts w:ascii="Courier New" w:hAnsi="Courier New" w:cs="Courier New"/>
          <w:lang w:val="id-ID"/>
        </w:rPr>
        <w:t>sebesar</w:t>
      </w:r>
      <w:r w:rsidR="0084496D" w:rsidRPr="009E77CE">
        <w:rPr>
          <w:rFonts w:ascii="Courier New" w:hAnsi="Courier New" w:cs="Courier New"/>
          <w:lang w:val="id-ID"/>
        </w:rPr>
        <w:t xml:space="preserve"> </w:t>
      </w:r>
      <w:r w:rsidRPr="009E77CE">
        <w:rPr>
          <w:rFonts w:ascii="Courier New" w:hAnsi="Courier New" w:cs="Courier New"/>
          <w:lang w:val="id-ID"/>
        </w:rPr>
        <w:t>Rp</w:t>
      </w:r>
      <w:r w:rsidR="00BC23DF" w:rsidRPr="009E77CE">
        <w:rPr>
          <w:rFonts w:ascii="Courier New" w:hAnsi="Courier New" w:cs="Courier New"/>
          <w:lang w:val="id-ID"/>
        </w:rPr>
        <w:t>.</w:t>
      </w:r>
      <w:r w:rsidR="00427E09">
        <w:rPr>
          <w:rFonts w:ascii="Courier New" w:hAnsi="Courier New" w:cs="Courier New"/>
          <w:lang w:val="id-ID"/>
        </w:rPr>
        <w:t>10</w:t>
      </w:r>
      <w:r w:rsidR="00CF6F88">
        <w:rPr>
          <w:rFonts w:ascii="Courier New" w:hAnsi="Courier New" w:cs="Courier New"/>
          <w:lang w:val="en-US"/>
        </w:rPr>
        <w:t>0.000.000</w:t>
      </w:r>
      <w:r w:rsidRPr="009E77CE">
        <w:rPr>
          <w:rFonts w:ascii="Courier New" w:hAnsi="Courier New" w:cs="Courier New"/>
          <w:lang w:val="id-ID"/>
        </w:rPr>
        <w:t>,- (</w:t>
      </w:r>
      <w:r w:rsidR="00427E09">
        <w:rPr>
          <w:rFonts w:ascii="Courier New" w:hAnsi="Courier New" w:cs="Courier New"/>
          <w:lang w:val="id-ID"/>
        </w:rPr>
        <w:t xml:space="preserve">seratus </w:t>
      </w:r>
      <w:r w:rsidR="00674B1B">
        <w:rPr>
          <w:rFonts w:ascii="Courier New" w:hAnsi="Courier New" w:cs="Courier New"/>
          <w:lang w:val="id-ID"/>
        </w:rPr>
        <w:t xml:space="preserve">juta </w:t>
      </w:r>
      <w:r w:rsidRPr="009E77CE">
        <w:rPr>
          <w:rFonts w:ascii="Courier New" w:hAnsi="Courier New" w:cs="Courier New"/>
          <w:lang w:val="id-ID"/>
        </w:rPr>
        <w:t>rupiah)</w:t>
      </w:r>
      <w:r w:rsidR="0084496D" w:rsidRPr="009E77CE">
        <w:rPr>
          <w:rFonts w:ascii="Courier New" w:hAnsi="Courier New" w:cs="Courier New"/>
          <w:lang w:val="id-ID"/>
        </w:rPr>
        <w:t xml:space="preserve"> </w:t>
      </w:r>
      <w:r w:rsidRPr="009E77CE">
        <w:rPr>
          <w:rFonts w:ascii="Courier New" w:hAnsi="Courier New" w:cs="Courier New"/>
          <w:lang w:val="id-ID"/>
        </w:rPr>
        <w:t>yaitu oleh:</w:t>
      </w:r>
    </w:p>
    <w:p w14:paraId="553129A0" w14:textId="0F016E2D" w:rsidR="001010CE" w:rsidRPr="009E77CE" w:rsidRDefault="001010CE" w:rsidP="009E77CE">
      <w:pPr>
        <w:spacing w:line="480" w:lineRule="exact"/>
        <w:ind w:left="425"/>
        <w:rPr>
          <w:rFonts w:ascii="Courier New" w:hAnsi="Courier New" w:cs="Courier New"/>
          <w:lang w:val="id-ID"/>
        </w:rPr>
      </w:pPr>
      <w:r w:rsidRPr="009E77CE">
        <w:rPr>
          <w:rFonts w:ascii="Courier New" w:hAnsi="Courier New" w:cs="Courier New"/>
          <w:lang w:val="id-ID"/>
        </w:rPr>
        <w:t xml:space="preserve">-sehingga seluruhnya berjumlah </w:t>
      </w:r>
      <w:r w:rsidR="00C423F9">
        <w:rPr>
          <w:rFonts w:ascii="Courier New" w:hAnsi="Courier New" w:cs="Courier New"/>
          <w:lang w:val="en-US"/>
        </w:rPr>
        <w:t>1.0</w:t>
      </w:r>
      <w:r w:rsidR="00DC2626" w:rsidRPr="009E77CE">
        <w:rPr>
          <w:rFonts w:ascii="Courier New" w:hAnsi="Courier New" w:cs="Courier New"/>
          <w:lang w:val="id-ID"/>
        </w:rPr>
        <w:t>0</w:t>
      </w:r>
      <w:r w:rsidRPr="009E77CE">
        <w:rPr>
          <w:rFonts w:ascii="Courier New" w:hAnsi="Courier New" w:cs="Courier New"/>
          <w:lang w:val="id-ID"/>
        </w:rPr>
        <w:t>0 (</w:t>
      </w:r>
      <w:r w:rsidR="00C423F9">
        <w:rPr>
          <w:rFonts w:ascii="Courier New" w:hAnsi="Courier New" w:cs="Courier New"/>
          <w:lang w:val="en-US"/>
        </w:rPr>
        <w:t>seribu</w:t>
      </w:r>
      <w:r w:rsidR="00DC3427" w:rsidRPr="009E77CE">
        <w:rPr>
          <w:rFonts w:ascii="Courier New" w:hAnsi="Courier New" w:cs="Courier New"/>
          <w:lang w:val="id-ID"/>
        </w:rPr>
        <w:t>)</w:t>
      </w:r>
      <w:r w:rsidR="00735511" w:rsidRPr="009E77CE">
        <w:rPr>
          <w:rFonts w:ascii="Courier New" w:hAnsi="Courier New" w:cs="Courier New"/>
          <w:lang w:val="id-ID"/>
        </w:rPr>
        <w:t xml:space="preserve"> </w:t>
      </w:r>
      <w:r w:rsidRPr="009E77CE">
        <w:rPr>
          <w:rFonts w:ascii="Courier New" w:hAnsi="Courier New" w:cs="Courier New"/>
          <w:lang w:val="id-ID"/>
        </w:rPr>
        <w:t>saham dengan nilai nominal seluruhnya</w:t>
      </w:r>
      <w:r w:rsidR="0084496D" w:rsidRPr="009E77CE">
        <w:rPr>
          <w:rFonts w:ascii="Courier New" w:hAnsi="Courier New" w:cs="Courier New"/>
          <w:lang w:val="id-ID"/>
        </w:rPr>
        <w:t xml:space="preserve"> </w:t>
      </w:r>
      <w:r w:rsidRPr="009E77CE">
        <w:rPr>
          <w:rFonts w:ascii="Courier New" w:hAnsi="Courier New" w:cs="Courier New"/>
          <w:lang w:val="id-ID"/>
        </w:rPr>
        <w:t>sebesar</w:t>
      </w:r>
      <w:r w:rsidR="00A74CE6" w:rsidRPr="009E77CE">
        <w:rPr>
          <w:rFonts w:ascii="Courier New" w:hAnsi="Courier New" w:cs="Courier New"/>
          <w:lang w:val="id-ID"/>
        </w:rPr>
        <w:tab/>
      </w:r>
      <w:r w:rsidRPr="009E77CE">
        <w:rPr>
          <w:rFonts w:ascii="Courier New" w:hAnsi="Courier New" w:cs="Courier New"/>
          <w:lang w:val="id-ID"/>
        </w:rPr>
        <w:t xml:space="preserve"> Rp.</w:t>
      </w:r>
      <w:r w:rsidR="00BE6B56">
        <w:rPr>
          <w:rFonts w:ascii="Courier New" w:hAnsi="Courier New" w:cs="Courier New"/>
          <w:lang w:val="id-ID"/>
        </w:rPr>
        <w:t>10</w:t>
      </w:r>
      <w:r w:rsidR="0084496D" w:rsidRPr="009E77CE">
        <w:rPr>
          <w:rFonts w:ascii="Courier New" w:hAnsi="Courier New" w:cs="Courier New"/>
          <w:lang w:val="id-ID"/>
        </w:rPr>
        <w:t>0.</w:t>
      </w:r>
      <w:r w:rsidRPr="009E77CE">
        <w:rPr>
          <w:rFonts w:ascii="Courier New" w:hAnsi="Courier New" w:cs="Courier New"/>
          <w:lang w:val="id-ID"/>
        </w:rPr>
        <w:t>000.000,- (</w:t>
      </w:r>
      <w:r w:rsidR="00BE6B56">
        <w:rPr>
          <w:rFonts w:ascii="Courier New" w:hAnsi="Courier New" w:cs="Courier New"/>
          <w:lang w:val="id-ID"/>
        </w:rPr>
        <w:t xml:space="preserve">seratus </w:t>
      </w:r>
      <w:r w:rsidR="003E24A2">
        <w:rPr>
          <w:rFonts w:ascii="Courier New" w:hAnsi="Courier New" w:cs="Courier New"/>
          <w:lang w:val="id-ID"/>
        </w:rPr>
        <w:t xml:space="preserve">juta </w:t>
      </w:r>
      <w:r w:rsidRPr="009E77CE">
        <w:rPr>
          <w:rFonts w:ascii="Courier New" w:hAnsi="Courier New" w:cs="Courier New"/>
          <w:lang w:val="id-ID"/>
        </w:rPr>
        <w:t>rupiah).</w:t>
      </w:r>
    </w:p>
    <w:p w14:paraId="3E5D2D0B" w14:textId="77777777" w:rsidR="001D13B7" w:rsidRDefault="00A6590E" w:rsidP="001D13B7">
      <w:pPr>
        <w:spacing w:line="480" w:lineRule="exact"/>
        <w:ind w:left="426" w:hanging="426"/>
        <w:rPr>
          <w:rFonts w:ascii="Courier New" w:hAnsi="Courier New" w:cs="Courier New"/>
          <w:lang w:val="id-ID"/>
        </w:rPr>
      </w:pPr>
      <w:r w:rsidRPr="009E77CE">
        <w:rPr>
          <w:rFonts w:ascii="Courier New" w:hAnsi="Courier New" w:cs="Courier New"/>
          <w:lang w:val="id-ID"/>
        </w:rPr>
        <w:t>2.</w:t>
      </w:r>
      <w:r w:rsidR="00CC52BF" w:rsidRPr="009E77CE">
        <w:rPr>
          <w:rFonts w:ascii="Courier New" w:hAnsi="Courier New" w:cs="Courier New"/>
          <w:lang w:val="id-ID"/>
        </w:rPr>
        <w:tab/>
      </w:r>
      <w:r w:rsidR="0050719F">
        <w:rPr>
          <w:rFonts w:ascii="Courier New" w:hAnsi="Courier New" w:cs="Courier New"/>
          <w:lang w:val="id-ID"/>
        </w:rPr>
        <w:t xml:space="preserve"> </w:t>
      </w:r>
      <w:r w:rsidRPr="009E77CE">
        <w:rPr>
          <w:rFonts w:ascii="Courier New" w:hAnsi="Courier New" w:cs="Courier New"/>
          <w:lang w:val="id-ID"/>
        </w:rPr>
        <w:t>Menyimpang dari ketentuan dalam Pasal 11 ayat 2 dan</w:t>
      </w:r>
      <w:r w:rsidR="0084496D" w:rsidRPr="009E77CE">
        <w:rPr>
          <w:rFonts w:ascii="Courier New" w:hAnsi="Courier New" w:cs="Courier New"/>
          <w:lang w:val="id-ID"/>
        </w:rPr>
        <w:t xml:space="preserve"> </w:t>
      </w:r>
      <w:r w:rsidRPr="009E77CE">
        <w:rPr>
          <w:rFonts w:ascii="Courier New" w:hAnsi="Courier New" w:cs="Courier New"/>
          <w:lang w:val="id-ID"/>
        </w:rPr>
        <w:t>Pasal 14 ayat 3 Anggaran Dasar ini mengenai tata cara</w:t>
      </w:r>
      <w:r w:rsidR="0084496D" w:rsidRPr="009E77CE">
        <w:rPr>
          <w:rFonts w:ascii="Courier New" w:hAnsi="Courier New" w:cs="Courier New"/>
          <w:lang w:val="id-ID"/>
        </w:rPr>
        <w:t xml:space="preserve"> </w:t>
      </w:r>
      <w:r w:rsidRPr="009E77CE">
        <w:rPr>
          <w:rFonts w:ascii="Courier New" w:hAnsi="Courier New" w:cs="Courier New"/>
          <w:lang w:val="id-ID"/>
        </w:rPr>
        <w:t>pengangkatan anggota Direksi dan Dewan Komisaris,</w:t>
      </w:r>
      <w:r w:rsidR="0084496D" w:rsidRPr="009E77CE">
        <w:rPr>
          <w:rFonts w:ascii="Courier New" w:hAnsi="Courier New" w:cs="Courier New"/>
          <w:lang w:val="id-ID"/>
        </w:rPr>
        <w:t xml:space="preserve"> </w:t>
      </w:r>
      <w:r w:rsidRPr="009E77CE">
        <w:rPr>
          <w:rFonts w:ascii="Courier New" w:hAnsi="Courier New" w:cs="Courier New"/>
          <w:lang w:val="id-ID"/>
        </w:rPr>
        <w:t>telah diangkat sebagai:</w:t>
      </w:r>
    </w:p>
    <w:p w14:paraId="4ED730EB" w14:textId="0E711A73" w:rsidR="00825242" w:rsidRPr="001D13B7" w:rsidRDefault="00A6590E" w:rsidP="00015E26">
      <w:pPr>
        <w:spacing w:line="480" w:lineRule="exact"/>
        <w:ind w:left="425"/>
        <w:rPr>
          <w:rFonts w:ascii="Courier New" w:hAnsi="Courier New" w:cs="Courier New"/>
          <w:b/>
          <w:lang w:val="id-ID"/>
        </w:rPr>
      </w:pPr>
      <w:r w:rsidRPr="001D13B7">
        <w:rPr>
          <w:rFonts w:ascii="Courier New" w:hAnsi="Courier New" w:cs="Courier New"/>
          <w:b/>
          <w:lang w:val="id-ID"/>
        </w:rPr>
        <w:t>DIREKSI</w:t>
      </w:r>
    </w:p>
    <w:p w14:paraId="277BDF03" w14:textId="77777777" w:rsidR="00506BC1" w:rsidRPr="00506BC1" w:rsidRDefault="007420FC" w:rsidP="009E77CE">
      <w:pPr>
        <w:tabs>
          <w:tab w:val="left" w:pos="2835"/>
        </w:tabs>
        <w:spacing w:line="480" w:lineRule="exact"/>
        <w:ind w:left="3119" w:hanging="2694"/>
        <w:rPr>
          <w:rFonts w:ascii="Courier New" w:hAnsi="Courier New" w:cs="Courier New"/>
          <w:b/>
          <w:bCs/>
          <w:lang w:val="id-ID"/>
        </w:rPr>
      </w:pPr>
      <w:r w:rsidRPr="00506BC1">
        <w:rPr>
          <w:rFonts w:ascii="Courier New" w:hAnsi="Courier New" w:cs="Courier New"/>
          <w:b/>
          <w:bCs/>
          <w:lang w:val="id-ID"/>
        </w:rPr>
        <w:t>-Direktur</w:t>
      </w:r>
      <w:r w:rsidR="00506BC1" w:rsidRPr="00506BC1">
        <w:rPr>
          <w:rFonts w:ascii="Courier New" w:hAnsi="Courier New" w:cs="Courier New"/>
          <w:b/>
          <w:bCs/>
          <w:lang w:val="id-ID"/>
        </w:rPr>
        <w:t xml:space="preserve"> Utama</w:t>
      </w:r>
      <w:r w:rsidRPr="00506BC1">
        <w:rPr>
          <w:rFonts w:ascii="Courier New" w:hAnsi="Courier New" w:cs="Courier New"/>
          <w:b/>
          <w:bCs/>
          <w:lang w:val="id-ID"/>
        </w:rPr>
        <w:t>:</w:t>
      </w:r>
    </w:p>
    <w:p w14:paraId="34470CC8" w14:textId="490D712E" w:rsidR="00825242" w:rsidRPr="009E77CE" w:rsidRDefault="00A6590E" w:rsidP="008A3E1B">
      <w:pPr>
        <w:spacing w:line="480" w:lineRule="exact"/>
        <w:ind w:left="425"/>
        <w:rPr>
          <w:rFonts w:ascii="Courier New" w:hAnsi="Courier New" w:cs="Courier New"/>
          <w:b/>
          <w:lang w:val="id-ID"/>
        </w:rPr>
      </w:pPr>
      <w:r w:rsidRPr="009E77CE">
        <w:rPr>
          <w:rFonts w:ascii="Courier New" w:hAnsi="Courier New" w:cs="Courier New"/>
          <w:b/>
          <w:lang w:val="id-ID"/>
        </w:rPr>
        <w:t>DEWAN KOMISARIS</w:t>
      </w:r>
    </w:p>
    <w:p w14:paraId="07BCE016" w14:textId="752EB85D" w:rsidR="007E28E0" w:rsidRPr="00F22B45" w:rsidRDefault="00EB78DA" w:rsidP="009E77CE">
      <w:pPr>
        <w:tabs>
          <w:tab w:val="left" w:pos="2835"/>
        </w:tabs>
        <w:spacing w:line="480" w:lineRule="exact"/>
        <w:ind w:left="3119" w:hanging="2694"/>
        <w:rPr>
          <w:rFonts w:ascii="Courier New" w:hAnsi="Courier New" w:cs="Courier New"/>
          <w:b/>
          <w:bCs/>
          <w:lang w:val="id-ID"/>
        </w:rPr>
      </w:pPr>
      <w:r w:rsidRPr="00F22B45">
        <w:rPr>
          <w:rFonts w:ascii="Courier New" w:hAnsi="Courier New" w:cs="Courier New"/>
          <w:b/>
          <w:bCs/>
          <w:lang w:val="id-ID"/>
        </w:rPr>
        <w:t>-Komisaris</w:t>
      </w:r>
      <w:r w:rsidR="001448B9">
        <w:rPr>
          <w:rFonts w:ascii="Courier New" w:hAnsi="Courier New" w:cs="Courier New"/>
          <w:b/>
          <w:bCs/>
          <w:lang w:val="en-US"/>
        </w:rPr>
        <w:t xml:space="preserve"> Utama</w:t>
      </w:r>
      <w:r w:rsidR="007E28E0" w:rsidRPr="00F22B45">
        <w:rPr>
          <w:rFonts w:ascii="Courier New" w:hAnsi="Courier New" w:cs="Courier New"/>
          <w:b/>
          <w:bCs/>
          <w:lang w:val="id-ID"/>
        </w:rPr>
        <w:t>:</w:t>
      </w:r>
    </w:p>
    <w:p w14:paraId="50FA3955" w14:textId="17FB9B3E" w:rsidR="00CE1C2D" w:rsidRPr="001448B9" w:rsidRDefault="00CE1C2D" w:rsidP="00CE1C2D">
      <w:pPr>
        <w:spacing w:line="480" w:lineRule="exact"/>
        <w:ind w:left="425"/>
        <w:rPr>
          <w:rFonts w:ascii="Courier New" w:hAnsi="Courier New" w:cs="Courier New"/>
          <w:lang w:val="en-US"/>
        </w:rPr>
      </w:pPr>
      <w:r>
        <w:rPr>
          <w:rFonts w:ascii="Courier New" w:hAnsi="Courier New" w:cs="Courier New"/>
          <w:b/>
          <w:bCs/>
          <w:lang w:val="en-US"/>
        </w:rPr>
        <w:t xml:space="preserve">- </w:t>
      </w:r>
      <w:r w:rsidRPr="009E77CE">
        <w:rPr>
          <w:rFonts w:ascii="Courier New" w:hAnsi="Courier New" w:cs="Courier New"/>
          <w:lang w:val="id-ID"/>
        </w:rPr>
        <w:t>Pengangkatan anggota Direksi dan Dewan Komisaris tersebut telah diterima oleh masing-masing yang</w:t>
      </w:r>
      <w:r w:rsidRPr="009E77CE">
        <w:rPr>
          <w:rFonts w:ascii="Courier New" w:hAnsi="Courier New" w:cs="Courier New"/>
          <w:lang w:val="id-ID"/>
        </w:rPr>
        <w:tab/>
        <w:t xml:space="preserve"> bersangkutan.</w:t>
      </w:r>
    </w:p>
    <w:p w14:paraId="26FD9F3C" w14:textId="52E638FD" w:rsidR="00825242" w:rsidRPr="009E77CE" w:rsidRDefault="00A6590E" w:rsidP="009E77CE">
      <w:pPr>
        <w:spacing w:line="480" w:lineRule="exact"/>
        <w:jc w:val="center"/>
        <w:rPr>
          <w:rFonts w:ascii="Courier New" w:hAnsi="Courier New" w:cs="Courier New"/>
          <w:lang w:val="id-ID"/>
        </w:rPr>
      </w:pPr>
      <w:r w:rsidRPr="009E77CE">
        <w:rPr>
          <w:rFonts w:ascii="Courier New" w:hAnsi="Courier New" w:cs="Courier New"/>
          <w:b/>
          <w:bCs/>
        </w:rPr>
        <w:lastRenderedPageBreak/>
        <w:t>DEMIKIANLAH AKTA INI</w:t>
      </w:r>
    </w:p>
    <w:p w14:paraId="4836C282" w14:textId="77777777" w:rsidR="00DC42D9" w:rsidRDefault="00A6590E" w:rsidP="009E77CE">
      <w:pPr>
        <w:spacing w:line="480" w:lineRule="exact"/>
        <w:rPr>
          <w:rFonts w:ascii="Courier New" w:hAnsi="Courier New" w:cs="Courier New"/>
          <w:lang w:val="id-ID"/>
        </w:rPr>
      </w:pPr>
      <w:r w:rsidRPr="009E77CE">
        <w:rPr>
          <w:rFonts w:ascii="Courier New" w:hAnsi="Courier New" w:cs="Courier New"/>
          <w:lang w:val="id-ID"/>
        </w:rPr>
        <w:t xml:space="preserve">-Dibuat sebagai minuta dan dilangsungkan di </w:t>
      </w:r>
      <w:r w:rsidR="00660BC3" w:rsidRPr="009E77CE">
        <w:rPr>
          <w:rFonts w:ascii="Courier New" w:hAnsi="Courier New" w:cs="Courier New"/>
          <w:lang w:val="id-ID"/>
        </w:rPr>
        <w:t>Jakarta</w:t>
      </w:r>
      <w:r w:rsidRPr="009E77CE">
        <w:rPr>
          <w:rFonts w:ascii="Courier New" w:hAnsi="Courier New" w:cs="Courier New"/>
          <w:lang w:val="id-ID"/>
        </w:rPr>
        <w:t>,</w:t>
      </w:r>
      <w:r w:rsidR="00660BC3" w:rsidRPr="009E77CE">
        <w:rPr>
          <w:rFonts w:ascii="Courier New" w:hAnsi="Courier New" w:cs="Courier New"/>
          <w:lang w:val="id-ID"/>
        </w:rPr>
        <w:t xml:space="preserve"> </w:t>
      </w:r>
      <w:r w:rsidRPr="009E77CE">
        <w:rPr>
          <w:rFonts w:ascii="Courier New" w:hAnsi="Courier New" w:cs="Courier New"/>
          <w:lang w:val="id-ID"/>
        </w:rPr>
        <w:t>pada</w:t>
      </w:r>
      <w:r w:rsidR="00660BC3" w:rsidRPr="009E77CE">
        <w:rPr>
          <w:rFonts w:ascii="Courier New" w:hAnsi="Courier New" w:cs="Courier New"/>
          <w:lang w:val="id-ID"/>
        </w:rPr>
        <w:t xml:space="preserve"> </w:t>
      </w:r>
      <w:r w:rsidR="00DE6C1E" w:rsidRPr="009E77CE">
        <w:rPr>
          <w:rFonts w:ascii="Courier New" w:hAnsi="Courier New" w:cs="Courier New"/>
          <w:lang w:val="id-ID"/>
        </w:rPr>
        <w:t xml:space="preserve">pukul, </w:t>
      </w:r>
      <w:r w:rsidRPr="009E77CE">
        <w:rPr>
          <w:rFonts w:ascii="Courier New" w:hAnsi="Courier New" w:cs="Courier New"/>
          <w:lang w:val="id-ID"/>
        </w:rPr>
        <w:t>hari dan tanggal yang</w:t>
      </w:r>
      <w:r w:rsidR="00660BC3" w:rsidRPr="009E77CE">
        <w:rPr>
          <w:rFonts w:ascii="Courier New" w:hAnsi="Courier New" w:cs="Courier New"/>
          <w:lang w:val="id-ID"/>
        </w:rPr>
        <w:t xml:space="preserve"> </w:t>
      </w:r>
      <w:r w:rsidRPr="009E77CE">
        <w:rPr>
          <w:rFonts w:ascii="Courier New" w:hAnsi="Courier New" w:cs="Courier New"/>
          <w:lang w:val="id-ID"/>
        </w:rPr>
        <w:t>disebutkan pada awal akta</w:t>
      </w:r>
      <w:r w:rsidR="00660BC3" w:rsidRPr="009E77CE">
        <w:rPr>
          <w:rFonts w:ascii="Courier New" w:hAnsi="Courier New" w:cs="Courier New"/>
          <w:lang w:val="id-ID"/>
        </w:rPr>
        <w:t xml:space="preserve"> </w:t>
      </w:r>
      <w:r w:rsidRPr="009E77CE">
        <w:rPr>
          <w:rFonts w:ascii="Courier New" w:hAnsi="Courier New" w:cs="Courier New"/>
          <w:lang w:val="id-ID"/>
        </w:rPr>
        <w:t>ini dengan dihadiri oleh:</w:t>
      </w:r>
    </w:p>
    <w:p w14:paraId="6A6C8E03" w14:textId="77777777" w:rsidR="000873CB" w:rsidRDefault="00DC42D9" w:rsidP="00DC42D9">
      <w:pPr>
        <w:spacing w:line="480" w:lineRule="exact"/>
        <w:ind w:left="426" w:hanging="426"/>
        <w:rPr>
          <w:rFonts w:ascii="Courier New" w:hAnsi="Courier New" w:cs="Courier New"/>
        </w:rPr>
      </w:pPr>
      <w:r>
        <w:rPr>
          <w:rFonts w:ascii="Courier New" w:hAnsi="Courier New" w:cs="Courier New"/>
        </w:rPr>
        <w:t>1.</w:t>
      </w:r>
      <w:r>
        <w:rPr>
          <w:rFonts w:ascii="Courier New" w:hAnsi="Courier New" w:cs="Courier New"/>
        </w:rPr>
        <w:tab/>
      </w:r>
    </w:p>
    <w:p w14:paraId="1BC4A337" w14:textId="77777777" w:rsidR="00660BC3" w:rsidRPr="009E77CE" w:rsidRDefault="00A6590E" w:rsidP="009E77CE">
      <w:pPr>
        <w:spacing w:line="480" w:lineRule="exact"/>
        <w:rPr>
          <w:rFonts w:ascii="Courier New" w:hAnsi="Courier New" w:cs="Courier New"/>
          <w:lang w:val="id-ID"/>
        </w:rPr>
      </w:pPr>
      <w:r w:rsidRPr="009E77CE">
        <w:rPr>
          <w:rFonts w:ascii="Courier New" w:hAnsi="Courier New" w:cs="Courier New"/>
          <w:lang w:val="id-ID"/>
        </w:rPr>
        <w:t>keduanya pegawai Kantor Notaris, sebagai saksi-saksi.</w:t>
      </w:r>
    </w:p>
    <w:p w14:paraId="0BE37D61" w14:textId="051EA930" w:rsidR="00660BC3" w:rsidRPr="009E77CE" w:rsidRDefault="00660BC3" w:rsidP="009E77CE">
      <w:pPr>
        <w:spacing w:line="480" w:lineRule="exact"/>
        <w:rPr>
          <w:rFonts w:ascii="Courier New" w:hAnsi="Courier New" w:cs="Courier New"/>
        </w:rPr>
      </w:pPr>
      <w:r w:rsidRPr="009E77CE">
        <w:rPr>
          <w:rFonts w:ascii="Courier New" w:hAnsi="Courier New" w:cs="Courier New"/>
        </w:rPr>
        <w:t xml:space="preserve">-Segera setelah akta ini dibacakan oleh saya, Notaris, kepada </w:t>
      </w:r>
      <w:r w:rsidR="0002036E">
        <w:rPr>
          <w:rFonts w:ascii="Courier New" w:hAnsi="Courier New" w:cs="Courier New"/>
        </w:rPr>
        <w:t xml:space="preserve">para </w:t>
      </w:r>
      <w:r w:rsidRPr="009E77CE">
        <w:rPr>
          <w:rFonts w:ascii="Courier New" w:hAnsi="Courier New" w:cs="Courier New"/>
        </w:rPr>
        <w:t xml:space="preserve">penghadap dan saksi-saksi, maka akta ini ditandatangani oleh </w:t>
      </w:r>
      <w:r w:rsidR="0002036E">
        <w:rPr>
          <w:rFonts w:ascii="Courier New" w:hAnsi="Courier New" w:cs="Courier New"/>
        </w:rPr>
        <w:t xml:space="preserve">para </w:t>
      </w:r>
      <w:r w:rsidRPr="009E77CE">
        <w:rPr>
          <w:rFonts w:ascii="Courier New" w:hAnsi="Courier New" w:cs="Courier New"/>
        </w:rPr>
        <w:t>penghadap, saksi-saksi dan saya, Notaris.</w:t>
      </w:r>
    </w:p>
    <w:p w14:paraId="5444B95C" w14:textId="77777777" w:rsidR="00725F89" w:rsidRDefault="00660BC3" w:rsidP="005164FD">
      <w:pPr>
        <w:spacing w:line="480" w:lineRule="exact"/>
        <w:rPr>
          <w:rFonts w:ascii="Courier New" w:hAnsi="Courier New" w:cs="Courier New"/>
        </w:rPr>
      </w:pPr>
      <w:r w:rsidRPr="009E77CE">
        <w:rPr>
          <w:rFonts w:ascii="Courier New" w:hAnsi="Courier New" w:cs="Courier New"/>
        </w:rPr>
        <w:t xml:space="preserve">-Dilangsungkan dengan </w:t>
      </w:r>
      <w:r w:rsidR="00725F89">
        <w:rPr>
          <w:rFonts w:ascii="Courier New" w:hAnsi="Courier New" w:cs="Courier New"/>
        </w:rPr>
        <w:t>tanpa perubahan.</w:t>
      </w:r>
    </w:p>
    <w:p w14:paraId="58FCD0CC" w14:textId="1CD88723" w:rsidR="00725F89" w:rsidRPr="00725F89" w:rsidRDefault="00725F89" w:rsidP="005164FD">
      <w:pPr>
        <w:spacing w:line="480" w:lineRule="exact"/>
        <w:rPr>
          <w:rFonts w:ascii="Courier New" w:hAnsi="Courier New" w:cs="Courier New"/>
          <w:b/>
          <w:bCs/>
        </w:rPr>
      </w:pPr>
      <w:r w:rsidRPr="00725F89">
        <w:rPr>
          <w:rFonts w:ascii="Courier New" w:hAnsi="Courier New" w:cs="Courier New"/>
          <w:b/>
          <w:bCs/>
        </w:rPr>
        <w:t>-MINUTA AKTA INI TELAH DITANDATANGANI DENGAN SEMPURNA.</w:t>
      </w:r>
    </w:p>
    <w:p w14:paraId="58796CB5" w14:textId="4A0BAF27" w:rsidR="00725F89" w:rsidRDefault="00725F89" w:rsidP="005164FD">
      <w:pPr>
        <w:spacing w:line="480" w:lineRule="exact"/>
        <w:rPr>
          <w:rFonts w:ascii="Courier New" w:hAnsi="Courier New" w:cs="Courier New"/>
        </w:rPr>
      </w:pPr>
      <w:r w:rsidRPr="00725F89">
        <w:rPr>
          <w:rFonts w:ascii="Courier New" w:hAnsi="Courier New" w:cs="Courier New"/>
          <w:b/>
          <w:bCs/>
        </w:rPr>
        <w:t>-DIBERIKAN SEBAGAI SALINAN YANG SAMA BUNYINYA.</w:t>
      </w:r>
    </w:p>
    <w:p w14:paraId="09644944" w14:textId="21697ABD" w:rsidR="00725F89" w:rsidRDefault="00725F89" w:rsidP="00725F89">
      <w:pPr>
        <w:spacing w:line="480" w:lineRule="exact"/>
        <w:jc w:val="right"/>
        <w:rPr>
          <w:rFonts w:ascii="Courier New" w:hAnsi="Courier New" w:cs="Courier New"/>
        </w:rPr>
      </w:pPr>
      <w:r>
        <w:rPr>
          <w:rFonts w:ascii="Courier New" w:hAnsi="Courier New" w:cs="Courier New"/>
        </w:rPr>
        <w:t>--Notaris di Jakarta,</w:t>
      </w:r>
    </w:p>
    <w:p w14:paraId="32B711C1" w14:textId="77777777" w:rsidR="00725F89" w:rsidRDefault="00725F89" w:rsidP="005164FD">
      <w:pPr>
        <w:spacing w:line="480" w:lineRule="exact"/>
        <w:rPr>
          <w:rFonts w:ascii="Courier New" w:hAnsi="Courier New" w:cs="Courier New"/>
        </w:rPr>
      </w:pPr>
    </w:p>
    <w:p w14:paraId="55FC1FC4" w14:textId="77777777" w:rsidR="00725F89" w:rsidRDefault="00725F89" w:rsidP="005164FD">
      <w:pPr>
        <w:spacing w:line="480" w:lineRule="exact"/>
        <w:rPr>
          <w:rFonts w:ascii="Courier New" w:hAnsi="Courier New" w:cs="Courier New"/>
        </w:rPr>
      </w:pPr>
    </w:p>
    <w:p w14:paraId="07F6FE0A" w14:textId="77777777" w:rsidR="00725F89" w:rsidRDefault="00725F89" w:rsidP="005164FD">
      <w:pPr>
        <w:spacing w:line="480" w:lineRule="exact"/>
        <w:rPr>
          <w:rFonts w:ascii="Courier New" w:hAnsi="Courier New" w:cs="Courier New"/>
        </w:rPr>
      </w:pPr>
    </w:p>
    <w:p w14:paraId="25AF6AD2" w14:textId="552E7F46" w:rsidR="00725F89" w:rsidRDefault="00725F89" w:rsidP="00725F89">
      <w:pPr>
        <w:spacing w:line="480" w:lineRule="exact"/>
        <w:jc w:val="right"/>
        <w:rPr>
          <w:rFonts w:ascii="Courier New" w:hAnsi="Courier New" w:cs="Courier New"/>
        </w:rPr>
      </w:pPr>
      <w:r w:rsidRPr="00725F89">
        <w:rPr>
          <w:rFonts w:ascii="Courier New" w:hAnsi="Courier New" w:cs="Courier New"/>
          <w:b/>
          <w:bCs/>
        </w:rPr>
        <w:t>FARDIAN, S.H.</w:t>
      </w:r>
      <w:r>
        <w:rPr>
          <w:rFonts w:ascii="Courier New" w:hAnsi="Courier New" w:cs="Courier New"/>
        </w:rPr>
        <w:t xml:space="preserve">    .</w:t>
      </w:r>
    </w:p>
    <w:p w14:paraId="3390F0DC" w14:textId="77777777" w:rsidR="00725F89" w:rsidRDefault="00725F89" w:rsidP="005164FD">
      <w:pPr>
        <w:spacing w:line="480" w:lineRule="exact"/>
        <w:rPr>
          <w:rFonts w:ascii="Courier New" w:hAnsi="Courier New" w:cs="Courier New"/>
        </w:rPr>
      </w:pPr>
    </w:p>
    <w:p w14:paraId="4D91C2F4" w14:textId="5FD523F5" w:rsidR="007C08F3" w:rsidRPr="009E77CE" w:rsidRDefault="007C08F3" w:rsidP="007C08F3">
      <w:pPr>
        <w:spacing w:line="480" w:lineRule="exact"/>
        <w:jc w:val="right"/>
        <w:rPr>
          <w:rFonts w:ascii="Courier New" w:hAnsi="Courier New" w:cs="Courier New"/>
        </w:rPr>
      </w:pPr>
    </w:p>
    <w:sectPr w:rsidR="007C08F3" w:rsidRPr="009E77CE" w:rsidSect="00F24495">
      <w:footerReference w:type="default" r:id="rId8"/>
      <w:pgSz w:w="11907" w:h="16840"/>
      <w:pgMar w:top="1134" w:right="425" w:bottom="1134" w:left="3261" w:header="720"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0593" w14:textId="77777777" w:rsidR="001760C0" w:rsidRDefault="001760C0" w:rsidP="00F24495">
      <w:r>
        <w:separator/>
      </w:r>
    </w:p>
  </w:endnote>
  <w:endnote w:type="continuationSeparator" w:id="0">
    <w:p w14:paraId="17F86CF1" w14:textId="77777777" w:rsidR="001760C0" w:rsidRDefault="001760C0" w:rsidP="00F2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3595" w14:textId="77777777" w:rsidR="003E3A61" w:rsidRPr="00F24495" w:rsidRDefault="003E3A61">
    <w:pPr>
      <w:pStyle w:val="Footer"/>
      <w:jc w:val="center"/>
      <w:rPr>
        <w:rFonts w:ascii="Courier New" w:hAnsi="Courier New" w:cs="Courier New"/>
      </w:rPr>
    </w:pPr>
    <w:r w:rsidRPr="00F24495">
      <w:rPr>
        <w:rFonts w:ascii="Courier New" w:hAnsi="Courier New" w:cs="Courier New"/>
        <w:lang w:val="id-ID"/>
      </w:rPr>
      <w:t>-</w:t>
    </w:r>
    <w:sdt>
      <w:sdtPr>
        <w:rPr>
          <w:rFonts w:ascii="Courier New" w:hAnsi="Courier New" w:cs="Courier New"/>
        </w:rPr>
        <w:id w:val="-1299297540"/>
        <w:docPartObj>
          <w:docPartGallery w:val="Page Numbers (Bottom of Page)"/>
          <w:docPartUnique/>
        </w:docPartObj>
      </w:sdtPr>
      <w:sdtEndPr>
        <w:rPr>
          <w:noProof/>
        </w:rPr>
      </w:sdtEndPr>
      <w:sdtContent>
        <w:r w:rsidRPr="00F24495">
          <w:rPr>
            <w:rFonts w:ascii="Courier New" w:hAnsi="Courier New" w:cs="Courier New"/>
          </w:rPr>
          <w:fldChar w:fldCharType="begin"/>
        </w:r>
        <w:r w:rsidRPr="00F24495">
          <w:rPr>
            <w:rFonts w:ascii="Courier New" w:hAnsi="Courier New" w:cs="Courier New"/>
          </w:rPr>
          <w:instrText xml:space="preserve"> PAGE   \* MERGEFORMAT </w:instrText>
        </w:r>
        <w:r w:rsidRPr="00F24495">
          <w:rPr>
            <w:rFonts w:ascii="Courier New" w:hAnsi="Courier New" w:cs="Courier New"/>
          </w:rPr>
          <w:fldChar w:fldCharType="separate"/>
        </w:r>
        <w:r w:rsidR="003242AB">
          <w:rPr>
            <w:rFonts w:ascii="Courier New" w:hAnsi="Courier New" w:cs="Courier New"/>
            <w:noProof/>
          </w:rPr>
          <w:t>18</w:t>
        </w:r>
        <w:r w:rsidRPr="00F24495">
          <w:rPr>
            <w:rFonts w:ascii="Courier New" w:hAnsi="Courier New" w:cs="Courier New"/>
            <w:noProof/>
          </w:rPr>
          <w:fldChar w:fldCharType="end"/>
        </w:r>
        <w:r w:rsidRPr="00F24495">
          <w:rPr>
            <w:rFonts w:ascii="Courier New" w:hAnsi="Courier New" w:cs="Courier New"/>
            <w:noProof/>
            <w:lang w:val="id-ID"/>
          </w:rPr>
          <w:t>-</w:t>
        </w:r>
      </w:sdtContent>
    </w:sdt>
  </w:p>
  <w:p w14:paraId="0DC34FBA" w14:textId="77777777" w:rsidR="003E3A61" w:rsidRDefault="003E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A699" w14:textId="77777777" w:rsidR="001760C0" w:rsidRDefault="001760C0" w:rsidP="00F24495">
      <w:r>
        <w:separator/>
      </w:r>
    </w:p>
  </w:footnote>
  <w:footnote w:type="continuationSeparator" w:id="0">
    <w:p w14:paraId="27CE738F" w14:textId="77777777" w:rsidR="001760C0" w:rsidRDefault="001760C0" w:rsidP="00F2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1921"/>
    <w:multiLevelType w:val="hybridMultilevel"/>
    <w:tmpl w:val="BDE22206"/>
    <w:lvl w:ilvl="0" w:tplc="0409000F">
      <w:start w:val="1"/>
      <w:numFmt w:val="decimal"/>
      <w:lvlText w:val="%1."/>
      <w:lvlJc w:val="left"/>
      <w:pPr>
        <w:ind w:left="360" w:hanging="360"/>
      </w:pPr>
      <w:rPr>
        <w:rFonts w:hint="default"/>
      </w:rPr>
    </w:lvl>
    <w:lvl w:ilvl="1" w:tplc="B534036A">
      <w:start w:val="1"/>
      <w:numFmt w:val="lowerLetter"/>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A4D3131"/>
    <w:multiLevelType w:val="hybridMultilevel"/>
    <w:tmpl w:val="BA247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DE2C7D"/>
    <w:multiLevelType w:val="hybridMultilevel"/>
    <w:tmpl w:val="3D18420C"/>
    <w:lvl w:ilvl="0" w:tplc="65C6C3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273926">
    <w:abstractNumId w:val="0"/>
  </w:num>
  <w:num w:numId="2" w16cid:durableId="260184854">
    <w:abstractNumId w:val="1"/>
  </w:num>
  <w:num w:numId="3" w16cid:durableId="68852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4A"/>
    <w:rsid w:val="00002184"/>
    <w:rsid w:val="0000283C"/>
    <w:rsid w:val="000050D3"/>
    <w:rsid w:val="00005218"/>
    <w:rsid w:val="00010372"/>
    <w:rsid w:val="00010DF2"/>
    <w:rsid w:val="00011AC9"/>
    <w:rsid w:val="00015009"/>
    <w:rsid w:val="00015E26"/>
    <w:rsid w:val="00017792"/>
    <w:rsid w:val="0002036E"/>
    <w:rsid w:val="00020756"/>
    <w:rsid w:val="000212B6"/>
    <w:rsid w:val="00025D42"/>
    <w:rsid w:val="00026B1D"/>
    <w:rsid w:val="000354A1"/>
    <w:rsid w:val="0003750F"/>
    <w:rsid w:val="00040D97"/>
    <w:rsid w:val="0004251C"/>
    <w:rsid w:val="00050A8A"/>
    <w:rsid w:val="0005180B"/>
    <w:rsid w:val="00053C1C"/>
    <w:rsid w:val="0005411D"/>
    <w:rsid w:val="00056B93"/>
    <w:rsid w:val="0006442B"/>
    <w:rsid w:val="00066B57"/>
    <w:rsid w:val="00066EB2"/>
    <w:rsid w:val="00067C2C"/>
    <w:rsid w:val="0007633B"/>
    <w:rsid w:val="00077477"/>
    <w:rsid w:val="00080090"/>
    <w:rsid w:val="0008193A"/>
    <w:rsid w:val="000873CB"/>
    <w:rsid w:val="000905F8"/>
    <w:rsid w:val="0009349B"/>
    <w:rsid w:val="00093A88"/>
    <w:rsid w:val="00093C0D"/>
    <w:rsid w:val="0009527F"/>
    <w:rsid w:val="000A019A"/>
    <w:rsid w:val="000A2B7F"/>
    <w:rsid w:val="000A61DB"/>
    <w:rsid w:val="000C163E"/>
    <w:rsid w:val="000C19B0"/>
    <w:rsid w:val="000C2262"/>
    <w:rsid w:val="000C2A38"/>
    <w:rsid w:val="000C409B"/>
    <w:rsid w:val="000C41C7"/>
    <w:rsid w:val="000C4545"/>
    <w:rsid w:val="000C4FEB"/>
    <w:rsid w:val="000D013B"/>
    <w:rsid w:val="000D051B"/>
    <w:rsid w:val="000D1D66"/>
    <w:rsid w:val="000D3724"/>
    <w:rsid w:val="000D3E7F"/>
    <w:rsid w:val="000D4A5B"/>
    <w:rsid w:val="000D5B8E"/>
    <w:rsid w:val="000D6B80"/>
    <w:rsid w:val="000E006D"/>
    <w:rsid w:val="000E17AD"/>
    <w:rsid w:val="000E42DC"/>
    <w:rsid w:val="000E5C7B"/>
    <w:rsid w:val="000E61CE"/>
    <w:rsid w:val="000E627F"/>
    <w:rsid w:val="000E7D04"/>
    <w:rsid w:val="000E7E9A"/>
    <w:rsid w:val="000F292F"/>
    <w:rsid w:val="000F2CB7"/>
    <w:rsid w:val="001010CE"/>
    <w:rsid w:val="001019FF"/>
    <w:rsid w:val="001020AD"/>
    <w:rsid w:val="001028DF"/>
    <w:rsid w:val="0010721C"/>
    <w:rsid w:val="00110614"/>
    <w:rsid w:val="001111C5"/>
    <w:rsid w:val="001120D9"/>
    <w:rsid w:val="00112157"/>
    <w:rsid w:val="00113049"/>
    <w:rsid w:val="00116251"/>
    <w:rsid w:val="00117EEF"/>
    <w:rsid w:val="0012076E"/>
    <w:rsid w:val="00132546"/>
    <w:rsid w:val="001369C3"/>
    <w:rsid w:val="00142EB9"/>
    <w:rsid w:val="00143D4B"/>
    <w:rsid w:val="001448B9"/>
    <w:rsid w:val="001570D0"/>
    <w:rsid w:val="00157D62"/>
    <w:rsid w:val="0016123F"/>
    <w:rsid w:val="001631FC"/>
    <w:rsid w:val="00163724"/>
    <w:rsid w:val="00163B3A"/>
    <w:rsid w:val="0016699D"/>
    <w:rsid w:val="00171660"/>
    <w:rsid w:val="00173524"/>
    <w:rsid w:val="00173C68"/>
    <w:rsid w:val="0017469C"/>
    <w:rsid w:val="00174FD6"/>
    <w:rsid w:val="001752C2"/>
    <w:rsid w:val="00175D67"/>
    <w:rsid w:val="001760C0"/>
    <w:rsid w:val="001779D7"/>
    <w:rsid w:val="0018244F"/>
    <w:rsid w:val="00183018"/>
    <w:rsid w:val="001868B3"/>
    <w:rsid w:val="00187216"/>
    <w:rsid w:val="00190D1C"/>
    <w:rsid w:val="00193285"/>
    <w:rsid w:val="001A2C82"/>
    <w:rsid w:val="001A33B2"/>
    <w:rsid w:val="001A7396"/>
    <w:rsid w:val="001B23AC"/>
    <w:rsid w:val="001B41FA"/>
    <w:rsid w:val="001B4FA0"/>
    <w:rsid w:val="001B7D71"/>
    <w:rsid w:val="001C0847"/>
    <w:rsid w:val="001C5FAE"/>
    <w:rsid w:val="001C6643"/>
    <w:rsid w:val="001C6A4F"/>
    <w:rsid w:val="001C73F1"/>
    <w:rsid w:val="001C7E68"/>
    <w:rsid w:val="001D08BC"/>
    <w:rsid w:val="001D13B7"/>
    <w:rsid w:val="001E3EE2"/>
    <w:rsid w:val="001E4707"/>
    <w:rsid w:val="001E61A7"/>
    <w:rsid w:val="001E689A"/>
    <w:rsid w:val="001E76E6"/>
    <w:rsid w:val="001E7AA1"/>
    <w:rsid w:val="001F06ED"/>
    <w:rsid w:val="001F3B01"/>
    <w:rsid w:val="00203158"/>
    <w:rsid w:val="0020350D"/>
    <w:rsid w:val="00207AE8"/>
    <w:rsid w:val="002100A5"/>
    <w:rsid w:val="00210BA2"/>
    <w:rsid w:val="00213229"/>
    <w:rsid w:val="00221143"/>
    <w:rsid w:val="00222A9F"/>
    <w:rsid w:val="00223C0E"/>
    <w:rsid w:val="00226C8D"/>
    <w:rsid w:val="0023062E"/>
    <w:rsid w:val="00230D28"/>
    <w:rsid w:val="00233714"/>
    <w:rsid w:val="00233780"/>
    <w:rsid w:val="00233B52"/>
    <w:rsid w:val="00234C1D"/>
    <w:rsid w:val="00236552"/>
    <w:rsid w:val="0024339F"/>
    <w:rsid w:val="00243B49"/>
    <w:rsid w:val="00243FDA"/>
    <w:rsid w:val="00246E62"/>
    <w:rsid w:val="0025512E"/>
    <w:rsid w:val="00261B61"/>
    <w:rsid w:val="002649A7"/>
    <w:rsid w:val="0026604A"/>
    <w:rsid w:val="002661D4"/>
    <w:rsid w:val="00266D95"/>
    <w:rsid w:val="0027012B"/>
    <w:rsid w:val="002720C5"/>
    <w:rsid w:val="002772A3"/>
    <w:rsid w:val="00277677"/>
    <w:rsid w:val="00286664"/>
    <w:rsid w:val="00287632"/>
    <w:rsid w:val="00290380"/>
    <w:rsid w:val="00293819"/>
    <w:rsid w:val="00294654"/>
    <w:rsid w:val="002A4AA5"/>
    <w:rsid w:val="002B17FD"/>
    <w:rsid w:val="002B248F"/>
    <w:rsid w:val="002B271A"/>
    <w:rsid w:val="002B4783"/>
    <w:rsid w:val="002B67CC"/>
    <w:rsid w:val="002B7338"/>
    <w:rsid w:val="002C2319"/>
    <w:rsid w:val="002C23B2"/>
    <w:rsid w:val="002C2E2E"/>
    <w:rsid w:val="002C4F08"/>
    <w:rsid w:val="002D16C7"/>
    <w:rsid w:val="002D2911"/>
    <w:rsid w:val="002E50FA"/>
    <w:rsid w:val="002E5162"/>
    <w:rsid w:val="002F0392"/>
    <w:rsid w:val="002F102C"/>
    <w:rsid w:val="002F19DB"/>
    <w:rsid w:val="002F1A1C"/>
    <w:rsid w:val="002F215A"/>
    <w:rsid w:val="002F778B"/>
    <w:rsid w:val="00306D8A"/>
    <w:rsid w:val="00312A67"/>
    <w:rsid w:val="00313764"/>
    <w:rsid w:val="00314C3E"/>
    <w:rsid w:val="003153BE"/>
    <w:rsid w:val="003158B6"/>
    <w:rsid w:val="00317F71"/>
    <w:rsid w:val="00317F96"/>
    <w:rsid w:val="003203C7"/>
    <w:rsid w:val="00320AF9"/>
    <w:rsid w:val="0032162B"/>
    <w:rsid w:val="0032227A"/>
    <w:rsid w:val="003242AB"/>
    <w:rsid w:val="00324E6D"/>
    <w:rsid w:val="00327683"/>
    <w:rsid w:val="003302AB"/>
    <w:rsid w:val="0033117E"/>
    <w:rsid w:val="00334B3D"/>
    <w:rsid w:val="003369DF"/>
    <w:rsid w:val="00337403"/>
    <w:rsid w:val="003376F3"/>
    <w:rsid w:val="0034257E"/>
    <w:rsid w:val="003507E7"/>
    <w:rsid w:val="00357A51"/>
    <w:rsid w:val="003626A1"/>
    <w:rsid w:val="00362FE9"/>
    <w:rsid w:val="00364E30"/>
    <w:rsid w:val="00367A26"/>
    <w:rsid w:val="00372D90"/>
    <w:rsid w:val="00372F42"/>
    <w:rsid w:val="0037500F"/>
    <w:rsid w:val="00390B64"/>
    <w:rsid w:val="0039252B"/>
    <w:rsid w:val="00396871"/>
    <w:rsid w:val="00396A8B"/>
    <w:rsid w:val="00397FAB"/>
    <w:rsid w:val="003A0FEE"/>
    <w:rsid w:val="003A1199"/>
    <w:rsid w:val="003A19BB"/>
    <w:rsid w:val="003A3960"/>
    <w:rsid w:val="003A6A4B"/>
    <w:rsid w:val="003A7202"/>
    <w:rsid w:val="003B0110"/>
    <w:rsid w:val="003B0456"/>
    <w:rsid w:val="003B0C41"/>
    <w:rsid w:val="003B119F"/>
    <w:rsid w:val="003B3E95"/>
    <w:rsid w:val="003B5B71"/>
    <w:rsid w:val="003C317F"/>
    <w:rsid w:val="003C75CB"/>
    <w:rsid w:val="003D267F"/>
    <w:rsid w:val="003D3649"/>
    <w:rsid w:val="003D45AC"/>
    <w:rsid w:val="003D4617"/>
    <w:rsid w:val="003E24A2"/>
    <w:rsid w:val="003E3A61"/>
    <w:rsid w:val="003E5055"/>
    <w:rsid w:val="003E5BFB"/>
    <w:rsid w:val="003E781F"/>
    <w:rsid w:val="003F46D1"/>
    <w:rsid w:val="003F5C7F"/>
    <w:rsid w:val="003F6317"/>
    <w:rsid w:val="003F66DE"/>
    <w:rsid w:val="00400206"/>
    <w:rsid w:val="00407012"/>
    <w:rsid w:val="00407AAE"/>
    <w:rsid w:val="00410B45"/>
    <w:rsid w:val="0041106D"/>
    <w:rsid w:val="00412012"/>
    <w:rsid w:val="00413A7D"/>
    <w:rsid w:val="0041522F"/>
    <w:rsid w:val="00415F41"/>
    <w:rsid w:val="00416D40"/>
    <w:rsid w:val="00421064"/>
    <w:rsid w:val="00421473"/>
    <w:rsid w:val="0042232A"/>
    <w:rsid w:val="00423813"/>
    <w:rsid w:val="00425B4F"/>
    <w:rsid w:val="0042623D"/>
    <w:rsid w:val="0042716C"/>
    <w:rsid w:val="00427E09"/>
    <w:rsid w:val="00431E05"/>
    <w:rsid w:val="00440045"/>
    <w:rsid w:val="004409B5"/>
    <w:rsid w:val="0044383E"/>
    <w:rsid w:val="00453442"/>
    <w:rsid w:val="00454CA5"/>
    <w:rsid w:val="00456581"/>
    <w:rsid w:val="00460442"/>
    <w:rsid w:val="00460DDF"/>
    <w:rsid w:val="0046281D"/>
    <w:rsid w:val="00465029"/>
    <w:rsid w:val="00465709"/>
    <w:rsid w:val="004706C3"/>
    <w:rsid w:val="00470759"/>
    <w:rsid w:val="00474E8B"/>
    <w:rsid w:val="0048072D"/>
    <w:rsid w:val="004844F1"/>
    <w:rsid w:val="00485929"/>
    <w:rsid w:val="00486F71"/>
    <w:rsid w:val="00487FA8"/>
    <w:rsid w:val="0049035D"/>
    <w:rsid w:val="00493097"/>
    <w:rsid w:val="00495AD1"/>
    <w:rsid w:val="00496EF5"/>
    <w:rsid w:val="004A0503"/>
    <w:rsid w:val="004A0C68"/>
    <w:rsid w:val="004A0E7D"/>
    <w:rsid w:val="004A11D3"/>
    <w:rsid w:val="004A1669"/>
    <w:rsid w:val="004A3FEB"/>
    <w:rsid w:val="004A48E6"/>
    <w:rsid w:val="004A5D00"/>
    <w:rsid w:val="004A6DA8"/>
    <w:rsid w:val="004B12C6"/>
    <w:rsid w:val="004B2E95"/>
    <w:rsid w:val="004B5A30"/>
    <w:rsid w:val="004B7F2E"/>
    <w:rsid w:val="004C4543"/>
    <w:rsid w:val="004C5F49"/>
    <w:rsid w:val="004C75E6"/>
    <w:rsid w:val="004D0543"/>
    <w:rsid w:val="004D0C72"/>
    <w:rsid w:val="004D3BE4"/>
    <w:rsid w:val="004D6037"/>
    <w:rsid w:val="004E3074"/>
    <w:rsid w:val="004E4168"/>
    <w:rsid w:val="004E5D30"/>
    <w:rsid w:val="004E7E5C"/>
    <w:rsid w:val="004F4E07"/>
    <w:rsid w:val="004F5128"/>
    <w:rsid w:val="004F7A97"/>
    <w:rsid w:val="005046DC"/>
    <w:rsid w:val="00504E0D"/>
    <w:rsid w:val="00504E69"/>
    <w:rsid w:val="00505DCD"/>
    <w:rsid w:val="00506BC1"/>
    <w:rsid w:val="0050719F"/>
    <w:rsid w:val="005071B6"/>
    <w:rsid w:val="00510B43"/>
    <w:rsid w:val="00510DEA"/>
    <w:rsid w:val="00511845"/>
    <w:rsid w:val="00512253"/>
    <w:rsid w:val="005164FD"/>
    <w:rsid w:val="00517013"/>
    <w:rsid w:val="0052021B"/>
    <w:rsid w:val="005210AE"/>
    <w:rsid w:val="00522CF4"/>
    <w:rsid w:val="00522F30"/>
    <w:rsid w:val="00523AEB"/>
    <w:rsid w:val="005241D5"/>
    <w:rsid w:val="00526791"/>
    <w:rsid w:val="00530C25"/>
    <w:rsid w:val="00530E88"/>
    <w:rsid w:val="00537191"/>
    <w:rsid w:val="0054036E"/>
    <w:rsid w:val="00541267"/>
    <w:rsid w:val="00542FE9"/>
    <w:rsid w:val="005441A1"/>
    <w:rsid w:val="00544C14"/>
    <w:rsid w:val="005508A7"/>
    <w:rsid w:val="00550CAD"/>
    <w:rsid w:val="005522C9"/>
    <w:rsid w:val="00553601"/>
    <w:rsid w:val="00554E77"/>
    <w:rsid w:val="00561233"/>
    <w:rsid w:val="00562ECB"/>
    <w:rsid w:val="0056323F"/>
    <w:rsid w:val="00567346"/>
    <w:rsid w:val="00567731"/>
    <w:rsid w:val="00567A6E"/>
    <w:rsid w:val="00570551"/>
    <w:rsid w:val="00572465"/>
    <w:rsid w:val="00574209"/>
    <w:rsid w:val="0057487B"/>
    <w:rsid w:val="00576216"/>
    <w:rsid w:val="00576427"/>
    <w:rsid w:val="00580309"/>
    <w:rsid w:val="0058253B"/>
    <w:rsid w:val="0058504A"/>
    <w:rsid w:val="0058566B"/>
    <w:rsid w:val="005870A0"/>
    <w:rsid w:val="005940E9"/>
    <w:rsid w:val="005945C8"/>
    <w:rsid w:val="00595E31"/>
    <w:rsid w:val="005965C6"/>
    <w:rsid w:val="005A2B72"/>
    <w:rsid w:val="005A4794"/>
    <w:rsid w:val="005A6E5F"/>
    <w:rsid w:val="005A7076"/>
    <w:rsid w:val="005A719E"/>
    <w:rsid w:val="005B02C5"/>
    <w:rsid w:val="005B2052"/>
    <w:rsid w:val="005B4A28"/>
    <w:rsid w:val="005B6839"/>
    <w:rsid w:val="005C0193"/>
    <w:rsid w:val="005C21F0"/>
    <w:rsid w:val="005C2B84"/>
    <w:rsid w:val="005C627E"/>
    <w:rsid w:val="005C7AC8"/>
    <w:rsid w:val="005D35AE"/>
    <w:rsid w:val="005D3D62"/>
    <w:rsid w:val="005D4A96"/>
    <w:rsid w:val="005D4B63"/>
    <w:rsid w:val="005D5B25"/>
    <w:rsid w:val="005D6140"/>
    <w:rsid w:val="005E4C93"/>
    <w:rsid w:val="005E5C4B"/>
    <w:rsid w:val="005F2A7E"/>
    <w:rsid w:val="005F2E37"/>
    <w:rsid w:val="005F353B"/>
    <w:rsid w:val="005F507F"/>
    <w:rsid w:val="005F5384"/>
    <w:rsid w:val="005F62BB"/>
    <w:rsid w:val="00600057"/>
    <w:rsid w:val="0060119C"/>
    <w:rsid w:val="006071B7"/>
    <w:rsid w:val="0060747D"/>
    <w:rsid w:val="006115CC"/>
    <w:rsid w:val="00613C11"/>
    <w:rsid w:val="00614288"/>
    <w:rsid w:val="00616615"/>
    <w:rsid w:val="0062455D"/>
    <w:rsid w:val="006257F0"/>
    <w:rsid w:val="00625888"/>
    <w:rsid w:val="006379AC"/>
    <w:rsid w:val="00643F0F"/>
    <w:rsid w:val="00651270"/>
    <w:rsid w:val="006526F0"/>
    <w:rsid w:val="00653357"/>
    <w:rsid w:val="006566C2"/>
    <w:rsid w:val="00656B08"/>
    <w:rsid w:val="00656C33"/>
    <w:rsid w:val="00660BC3"/>
    <w:rsid w:val="00661F60"/>
    <w:rsid w:val="00663267"/>
    <w:rsid w:val="00666895"/>
    <w:rsid w:val="00667D32"/>
    <w:rsid w:val="00670142"/>
    <w:rsid w:val="006709AF"/>
    <w:rsid w:val="00671D75"/>
    <w:rsid w:val="00671DC6"/>
    <w:rsid w:val="00674B1B"/>
    <w:rsid w:val="00676B9E"/>
    <w:rsid w:val="00680116"/>
    <w:rsid w:val="00680820"/>
    <w:rsid w:val="00680EE7"/>
    <w:rsid w:val="00681D05"/>
    <w:rsid w:val="006828B7"/>
    <w:rsid w:val="00682CAD"/>
    <w:rsid w:val="006907EF"/>
    <w:rsid w:val="00694D30"/>
    <w:rsid w:val="006A41C0"/>
    <w:rsid w:val="006A6416"/>
    <w:rsid w:val="006B7799"/>
    <w:rsid w:val="006B7A9F"/>
    <w:rsid w:val="006C09DE"/>
    <w:rsid w:val="006C2859"/>
    <w:rsid w:val="006D2AE1"/>
    <w:rsid w:val="006D4A96"/>
    <w:rsid w:val="006D50C0"/>
    <w:rsid w:val="006D6B79"/>
    <w:rsid w:val="006E37DF"/>
    <w:rsid w:val="006E3890"/>
    <w:rsid w:val="006E3CDA"/>
    <w:rsid w:val="006E546C"/>
    <w:rsid w:val="006E54D7"/>
    <w:rsid w:val="006E764A"/>
    <w:rsid w:val="006F2B70"/>
    <w:rsid w:val="006F3E16"/>
    <w:rsid w:val="0070239E"/>
    <w:rsid w:val="00702AC5"/>
    <w:rsid w:val="00705AD2"/>
    <w:rsid w:val="00712622"/>
    <w:rsid w:val="00712705"/>
    <w:rsid w:val="0071369F"/>
    <w:rsid w:val="00715264"/>
    <w:rsid w:val="007154CD"/>
    <w:rsid w:val="00715674"/>
    <w:rsid w:val="00720710"/>
    <w:rsid w:val="00723B8A"/>
    <w:rsid w:val="00725F89"/>
    <w:rsid w:val="00727F5E"/>
    <w:rsid w:val="007328EE"/>
    <w:rsid w:val="00735511"/>
    <w:rsid w:val="007420FC"/>
    <w:rsid w:val="007433B9"/>
    <w:rsid w:val="0074500B"/>
    <w:rsid w:val="007530E8"/>
    <w:rsid w:val="0075599A"/>
    <w:rsid w:val="00755D92"/>
    <w:rsid w:val="007608DE"/>
    <w:rsid w:val="00761DA8"/>
    <w:rsid w:val="00762C1A"/>
    <w:rsid w:val="00763C16"/>
    <w:rsid w:val="0076402F"/>
    <w:rsid w:val="0076574D"/>
    <w:rsid w:val="00765D28"/>
    <w:rsid w:val="00767361"/>
    <w:rsid w:val="0077114E"/>
    <w:rsid w:val="00771A83"/>
    <w:rsid w:val="00772C34"/>
    <w:rsid w:val="00773850"/>
    <w:rsid w:val="007774D0"/>
    <w:rsid w:val="00781644"/>
    <w:rsid w:val="007848E6"/>
    <w:rsid w:val="00785ACA"/>
    <w:rsid w:val="007919B6"/>
    <w:rsid w:val="00797BB3"/>
    <w:rsid w:val="007A1AA0"/>
    <w:rsid w:val="007A22FD"/>
    <w:rsid w:val="007A75F7"/>
    <w:rsid w:val="007B077F"/>
    <w:rsid w:val="007B2669"/>
    <w:rsid w:val="007B49E8"/>
    <w:rsid w:val="007B7A03"/>
    <w:rsid w:val="007B7AE0"/>
    <w:rsid w:val="007B7CEB"/>
    <w:rsid w:val="007C0678"/>
    <w:rsid w:val="007C08F3"/>
    <w:rsid w:val="007C4AA7"/>
    <w:rsid w:val="007C50D5"/>
    <w:rsid w:val="007C67A1"/>
    <w:rsid w:val="007D44D6"/>
    <w:rsid w:val="007D6484"/>
    <w:rsid w:val="007D64A7"/>
    <w:rsid w:val="007D67ED"/>
    <w:rsid w:val="007E099E"/>
    <w:rsid w:val="007E0C6E"/>
    <w:rsid w:val="007E28E0"/>
    <w:rsid w:val="007E5677"/>
    <w:rsid w:val="007E63EC"/>
    <w:rsid w:val="007F07D8"/>
    <w:rsid w:val="007F10A2"/>
    <w:rsid w:val="007F1895"/>
    <w:rsid w:val="007F1E20"/>
    <w:rsid w:val="007F2084"/>
    <w:rsid w:val="007F4F50"/>
    <w:rsid w:val="007F4F79"/>
    <w:rsid w:val="007F56C4"/>
    <w:rsid w:val="007F59A0"/>
    <w:rsid w:val="007F5D88"/>
    <w:rsid w:val="007F700B"/>
    <w:rsid w:val="007F7BB8"/>
    <w:rsid w:val="0081624B"/>
    <w:rsid w:val="008223D5"/>
    <w:rsid w:val="0082359B"/>
    <w:rsid w:val="00825242"/>
    <w:rsid w:val="008265D1"/>
    <w:rsid w:val="008279CD"/>
    <w:rsid w:val="00830970"/>
    <w:rsid w:val="00830CEC"/>
    <w:rsid w:val="00834CD1"/>
    <w:rsid w:val="00835009"/>
    <w:rsid w:val="008352A2"/>
    <w:rsid w:val="00836490"/>
    <w:rsid w:val="0083774A"/>
    <w:rsid w:val="00837BD0"/>
    <w:rsid w:val="00840DE8"/>
    <w:rsid w:val="00841840"/>
    <w:rsid w:val="0084496D"/>
    <w:rsid w:val="00844BAD"/>
    <w:rsid w:val="0084534F"/>
    <w:rsid w:val="0084760B"/>
    <w:rsid w:val="00847632"/>
    <w:rsid w:val="008545EE"/>
    <w:rsid w:val="008556A5"/>
    <w:rsid w:val="008576B3"/>
    <w:rsid w:val="008621BF"/>
    <w:rsid w:val="0086658D"/>
    <w:rsid w:val="0086658F"/>
    <w:rsid w:val="00867930"/>
    <w:rsid w:val="0087010B"/>
    <w:rsid w:val="00870B96"/>
    <w:rsid w:val="00872038"/>
    <w:rsid w:val="008732F0"/>
    <w:rsid w:val="008754CF"/>
    <w:rsid w:val="00880374"/>
    <w:rsid w:val="00882592"/>
    <w:rsid w:val="008865FB"/>
    <w:rsid w:val="00894E72"/>
    <w:rsid w:val="00895168"/>
    <w:rsid w:val="008A1D9F"/>
    <w:rsid w:val="008A35EA"/>
    <w:rsid w:val="008A3E1B"/>
    <w:rsid w:val="008A59B1"/>
    <w:rsid w:val="008A5F14"/>
    <w:rsid w:val="008B15B9"/>
    <w:rsid w:val="008B4F79"/>
    <w:rsid w:val="008B727D"/>
    <w:rsid w:val="008B72A6"/>
    <w:rsid w:val="008B7DC2"/>
    <w:rsid w:val="008B7E88"/>
    <w:rsid w:val="008C0597"/>
    <w:rsid w:val="008C0958"/>
    <w:rsid w:val="008C488C"/>
    <w:rsid w:val="008C4CF9"/>
    <w:rsid w:val="008C7067"/>
    <w:rsid w:val="008C79EF"/>
    <w:rsid w:val="008D1B87"/>
    <w:rsid w:val="008D4136"/>
    <w:rsid w:val="008D736B"/>
    <w:rsid w:val="008D7C7F"/>
    <w:rsid w:val="008E0650"/>
    <w:rsid w:val="008E12FA"/>
    <w:rsid w:val="008E2226"/>
    <w:rsid w:val="008E37C0"/>
    <w:rsid w:val="008E4A81"/>
    <w:rsid w:val="008E6465"/>
    <w:rsid w:val="008E7828"/>
    <w:rsid w:val="008E7B78"/>
    <w:rsid w:val="008F497E"/>
    <w:rsid w:val="008F6041"/>
    <w:rsid w:val="00901762"/>
    <w:rsid w:val="009026DC"/>
    <w:rsid w:val="00913D4D"/>
    <w:rsid w:val="00914EE9"/>
    <w:rsid w:val="009166F3"/>
    <w:rsid w:val="009168D0"/>
    <w:rsid w:val="00917928"/>
    <w:rsid w:val="00921D22"/>
    <w:rsid w:val="00925A73"/>
    <w:rsid w:val="00925DA8"/>
    <w:rsid w:val="0092731D"/>
    <w:rsid w:val="0092767F"/>
    <w:rsid w:val="00927729"/>
    <w:rsid w:val="00932835"/>
    <w:rsid w:val="009329E4"/>
    <w:rsid w:val="009345F7"/>
    <w:rsid w:val="00935D40"/>
    <w:rsid w:val="009367EC"/>
    <w:rsid w:val="00937CA0"/>
    <w:rsid w:val="009403BA"/>
    <w:rsid w:val="00940B54"/>
    <w:rsid w:val="00944CFA"/>
    <w:rsid w:val="00944D59"/>
    <w:rsid w:val="00944EFB"/>
    <w:rsid w:val="009512EE"/>
    <w:rsid w:val="00952389"/>
    <w:rsid w:val="00960C58"/>
    <w:rsid w:val="009619CF"/>
    <w:rsid w:val="00963248"/>
    <w:rsid w:val="009701B0"/>
    <w:rsid w:val="00970E19"/>
    <w:rsid w:val="00970EC3"/>
    <w:rsid w:val="00971074"/>
    <w:rsid w:val="00973AD0"/>
    <w:rsid w:val="00975FB4"/>
    <w:rsid w:val="00976654"/>
    <w:rsid w:val="009778B7"/>
    <w:rsid w:val="0098020E"/>
    <w:rsid w:val="00983422"/>
    <w:rsid w:val="0098422D"/>
    <w:rsid w:val="00984E3A"/>
    <w:rsid w:val="0098502A"/>
    <w:rsid w:val="00987327"/>
    <w:rsid w:val="00991F97"/>
    <w:rsid w:val="009920C4"/>
    <w:rsid w:val="0099215A"/>
    <w:rsid w:val="0099418D"/>
    <w:rsid w:val="009A2304"/>
    <w:rsid w:val="009B0F34"/>
    <w:rsid w:val="009B510E"/>
    <w:rsid w:val="009B52F3"/>
    <w:rsid w:val="009B59CD"/>
    <w:rsid w:val="009B5AE6"/>
    <w:rsid w:val="009B6612"/>
    <w:rsid w:val="009B6A57"/>
    <w:rsid w:val="009C0DF2"/>
    <w:rsid w:val="009C451E"/>
    <w:rsid w:val="009C54DC"/>
    <w:rsid w:val="009C5E95"/>
    <w:rsid w:val="009D255F"/>
    <w:rsid w:val="009D3403"/>
    <w:rsid w:val="009D34AD"/>
    <w:rsid w:val="009D598D"/>
    <w:rsid w:val="009E20AB"/>
    <w:rsid w:val="009E5B25"/>
    <w:rsid w:val="009E7229"/>
    <w:rsid w:val="009E77CE"/>
    <w:rsid w:val="009F34AD"/>
    <w:rsid w:val="009F50B5"/>
    <w:rsid w:val="009F6AD7"/>
    <w:rsid w:val="009F6C52"/>
    <w:rsid w:val="009F7D97"/>
    <w:rsid w:val="00A00087"/>
    <w:rsid w:val="00A01C62"/>
    <w:rsid w:val="00A02693"/>
    <w:rsid w:val="00A03120"/>
    <w:rsid w:val="00A0380C"/>
    <w:rsid w:val="00A03FCB"/>
    <w:rsid w:val="00A056BA"/>
    <w:rsid w:val="00A06DCA"/>
    <w:rsid w:val="00A06EA9"/>
    <w:rsid w:val="00A072A2"/>
    <w:rsid w:val="00A07D77"/>
    <w:rsid w:val="00A15075"/>
    <w:rsid w:val="00A15174"/>
    <w:rsid w:val="00A15676"/>
    <w:rsid w:val="00A15D5D"/>
    <w:rsid w:val="00A167A6"/>
    <w:rsid w:val="00A17C52"/>
    <w:rsid w:val="00A20874"/>
    <w:rsid w:val="00A23721"/>
    <w:rsid w:val="00A23C72"/>
    <w:rsid w:val="00A2458D"/>
    <w:rsid w:val="00A26385"/>
    <w:rsid w:val="00A26FDD"/>
    <w:rsid w:val="00A27BFA"/>
    <w:rsid w:val="00A4524C"/>
    <w:rsid w:val="00A457AD"/>
    <w:rsid w:val="00A45834"/>
    <w:rsid w:val="00A540C6"/>
    <w:rsid w:val="00A61868"/>
    <w:rsid w:val="00A61B0F"/>
    <w:rsid w:val="00A6590E"/>
    <w:rsid w:val="00A66243"/>
    <w:rsid w:val="00A66DEA"/>
    <w:rsid w:val="00A67EEA"/>
    <w:rsid w:val="00A72FD1"/>
    <w:rsid w:val="00A74A58"/>
    <w:rsid w:val="00A74BD0"/>
    <w:rsid w:val="00A74CE6"/>
    <w:rsid w:val="00A74FA9"/>
    <w:rsid w:val="00A74FDD"/>
    <w:rsid w:val="00A76124"/>
    <w:rsid w:val="00A771A7"/>
    <w:rsid w:val="00A84505"/>
    <w:rsid w:val="00A905E8"/>
    <w:rsid w:val="00A928C2"/>
    <w:rsid w:val="00A929CF"/>
    <w:rsid w:val="00A950B1"/>
    <w:rsid w:val="00A95333"/>
    <w:rsid w:val="00A962FF"/>
    <w:rsid w:val="00A967B4"/>
    <w:rsid w:val="00A967C5"/>
    <w:rsid w:val="00A96FB7"/>
    <w:rsid w:val="00AA136A"/>
    <w:rsid w:val="00AA1C08"/>
    <w:rsid w:val="00AA2144"/>
    <w:rsid w:val="00AA3C52"/>
    <w:rsid w:val="00AA4909"/>
    <w:rsid w:val="00AA55EB"/>
    <w:rsid w:val="00AA6B2B"/>
    <w:rsid w:val="00AA7EC1"/>
    <w:rsid w:val="00AA7F3E"/>
    <w:rsid w:val="00AB2EC5"/>
    <w:rsid w:val="00AB2FD8"/>
    <w:rsid w:val="00AB3151"/>
    <w:rsid w:val="00AB3673"/>
    <w:rsid w:val="00AB48CC"/>
    <w:rsid w:val="00AB4F92"/>
    <w:rsid w:val="00AC061F"/>
    <w:rsid w:val="00AC0F8E"/>
    <w:rsid w:val="00AC3F58"/>
    <w:rsid w:val="00AC69AC"/>
    <w:rsid w:val="00AD0175"/>
    <w:rsid w:val="00AD1820"/>
    <w:rsid w:val="00AD1B00"/>
    <w:rsid w:val="00AD7982"/>
    <w:rsid w:val="00AE1511"/>
    <w:rsid w:val="00AE3022"/>
    <w:rsid w:val="00AE4C0C"/>
    <w:rsid w:val="00AE503B"/>
    <w:rsid w:val="00AE6B2E"/>
    <w:rsid w:val="00AE7495"/>
    <w:rsid w:val="00AF08CF"/>
    <w:rsid w:val="00AF0917"/>
    <w:rsid w:val="00AF122B"/>
    <w:rsid w:val="00AF2C49"/>
    <w:rsid w:val="00AF51F4"/>
    <w:rsid w:val="00AF63E2"/>
    <w:rsid w:val="00AF6564"/>
    <w:rsid w:val="00AF69E5"/>
    <w:rsid w:val="00B007CE"/>
    <w:rsid w:val="00B04705"/>
    <w:rsid w:val="00B05FAC"/>
    <w:rsid w:val="00B066DA"/>
    <w:rsid w:val="00B20791"/>
    <w:rsid w:val="00B20E9B"/>
    <w:rsid w:val="00B22050"/>
    <w:rsid w:val="00B2448B"/>
    <w:rsid w:val="00B27041"/>
    <w:rsid w:val="00B3002D"/>
    <w:rsid w:val="00B326F4"/>
    <w:rsid w:val="00B33126"/>
    <w:rsid w:val="00B34D70"/>
    <w:rsid w:val="00B35C24"/>
    <w:rsid w:val="00B36DA0"/>
    <w:rsid w:val="00B4161B"/>
    <w:rsid w:val="00B43271"/>
    <w:rsid w:val="00B44267"/>
    <w:rsid w:val="00B455AC"/>
    <w:rsid w:val="00B4689A"/>
    <w:rsid w:val="00B46E90"/>
    <w:rsid w:val="00B474D6"/>
    <w:rsid w:val="00B50650"/>
    <w:rsid w:val="00B5131F"/>
    <w:rsid w:val="00B51900"/>
    <w:rsid w:val="00B519AB"/>
    <w:rsid w:val="00B53044"/>
    <w:rsid w:val="00B53DC9"/>
    <w:rsid w:val="00B53EE3"/>
    <w:rsid w:val="00B5610A"/>
    <w:rsid w:val="00B57EED"/>
    <w:rsid w:val="00B60285"/>
    <w:rsid w:val="00B63876"/>
    <w:rsid w:val="00B65B4A"/>
    <w:rsid w:val="00B660B7"/>
    <w:rsid w:val="00B663A4"/>
    <w:rsid w:val="00B67988"/>
    <w:rsid w:val="00B75333"/>
    <w:rsid w:val="00B753F4"/>
    <w:rsid w:val="00B76F3B"/>
    <w:rsid w:val="00B77769"/>
    <w:rsid w:val="00B80782"/>
    <w:rsid w:val="00B82032"/>
    <w:rsid w:val="00B82690"/>
    <w:rsid w:val="00B91B8D"/>
    <w:rsid w:val="00B9204B"/>
    <w:rsid w:val="00B9218D"/>
    <w:rsid w:val="00B92B4E"/>
    <w:rsid w:val="00B933ED"/>
    <w:rsid w:val="00B9634E"/>
    <w:rsid w:val="00B96AF2"/>
    <w:rsid w:val="00BA19B2"/>
    <w:rsid w:val="00BA4A65"/>
    <w:rsid w:val="00BA5F42"/>
    <w:rsid w:val="00BA6260"/>
    <w:rsid w:val="00BB0DE0"/>
    <w:rsid w:val="00BB3FA6"/>
    <w:rsid w:val="00BC06D9"/>
    <w:rsid w:val="00BC0FCB"/>
    <w:rsid w:val="00BC23DF"/>
    <w:rsid w:val="00BC541F"/>
    <w:rsid w:val="00BC79E3"/>
    <w:rsid w:val="00BD3663"/>
    <w:rsid w:val="00BD4027"/>
    <w:rsid w:val="00BD6EBF"/>
    <w:rsid w:val="00BD7796"/>
    <w:rsid w:val="00BE001E"/>
    <w:rsid w:val="00BE00EB"/>
    <w:rsid w:val="00BE1E9C"/>
    <w:rsid w:val="00BE6B56"/>
    <w:rsid w:val="00BE7DB0"/>
    <w:rsid w:val="00BF1ADE"/>
    <w:rsid w:val="00BF4EF6"/>
    <w:rsid w:val="00C01AE5"/>
    <w:rsid w:val="00C0212A"/>
    <w:rsid w:val="00C02D86"/>
    <w:rsid w:val="00C04975"/>
    <w:rsid w:val="00C05DC9"/>
    <w:rsid w:val="00C115A5"/>
    <w:rsid w:val="00C15A46"/>
    <w:rsid w:val="00C168A5"/>
    <w:rsid w:val="00C2132B"/>
    <w:rsid w:val="00C242AF"/>
    <w:rsid w:val="00C248C0"/>
    <w:rsid w:val="00C26227"/>
    <w:rsid w:val="00C265C1"/>
    <w:rsid w:val="00C3065F"/>
    <w:rsid w:val="00C323C3"/>
    <w:rsid w:val="00C34CBF"/>
    <w:rsid w:val="00C357B9"/>
    <w:rsid w:val="00C35C21"/>
    <w:rsid w:val="00C36693"/>
    <w:rsid w:val="00C36A36"/>
    <w:rsid w:val="00C40814"/>
    <w:rsid w:val="00C41BF1"/>
    <w:rsid w:val="00C423F9"/>
    <w:rsid w:val="00C503BC"/>
    <w:rsid w:val="00C60579"/>
    <w:rsid w:val="00C60902"/>
    <w:rsid w:val="00C60E56"/>
    <w:rsid w:val="00C63CE3"/>
    <w:rsid w:val="00C666F0"/>
    <w:rsid w:val="00C66C69"/>
    <w:rsid w:val="00C67C30"/>
    <w:rsid w:val="00C778FC"/>
    <w:rsid w:val="00C8276E"/>
    <w:rsid w:val="00C82C30"/>
    <w:rsid w:val="00C83281"/>
    <w:rsid w:val="00C847CD"/>
    <w:rsid w:val="00C8731C"/>
    <w:rsid w:val="00C94CAB"/>
    <w:rsid w:val="00C9547D"/>
    <w:rsid w:val="00CA0941"/>
    <w:rsid w:val="00CA3E1D"/>
    <w:rsid w:val="00CB3E5E"/>
    <w:rsid w:val="00CB5737"/>
    <w:rsid w:val="00CC0B78"/>
    <w:rsid w:val="00CC52BF"/>
    <w:rsid w:val="00CD060A"/>
    <w:rsid w:val="00CD072F"/>
    <w:rsid w:val="00CD1C40"/>
    <w:rsid w:val="00CD1FD2"/>
    <w:rsid w:val="00CD46F5"/>
    <w:rsid w:val="00CE16A9"/>
    <w:rsid w:val="00CE1C2D"/>
    <w:rsid w:val="00CE20D2"/>
    <w:rsid w:val="00CE4020"/>
    <w:rsid w:val="00CF18B2"/>
    <w:rsid w:val="00CF6603"/>
    <w:rsid w:val="00CF6D3D"/>
    <w:rsid w:val="00CF6F88"/>
    <w:rsid w:val="00D01369"/>
    <w:rsid w:val="00D03D33"/>
    <w:rsid w:val="00D04ECA"/>
    <w:rsid w:val="00D07C52"/>
    <w:rsid w:val="00D13837"/>
    <w:rsid w:val="00D15050"/>
    <w:rsid w:val="00D158CA"/>
    <w:rsid w:val="00D212D9"/>
    <w:rsid w:val="00D24DB4"/>
    <w:rsid w:val="00D2582B"/>
    <w:rsid w:val="00D275A7"/>
    <w:rsid w:val="00D279A9"/>
    <w:rsid w:val="00D309C3"/>
    <w:rsid w:val="00D31421"/>
    <w:rsid w:val="00D324C3"/>
    <w:rsid w:val="00D3257D"/>
    <w:rsid w:val="00D35802"/>
    <w:rsid w:val="00D3599D"/>
    <w:rsid w:val="00D35D4A"/>
    <w:rsid w:val="00D36B47"/>
    <w:rsid w:val="00D36B79"/>
    <w:rsid w:val="00D376B2"/>
    <w:rsid w:val="00D37A89"/>
    <w:rsid w:val="00D42DD0"/>
    <w:rsid w:val="00D4355C"/>
    <w:rsid w:val="00D50F68"/>
    <w:rsid w:val="00D57F81"/>
    <w:rsid w:val="00D6196B"/>
    <w:rsid w:val="00D627B6"/>
    <w:rsid w:val="00D65ABE"/>
    <w:rsid w:val="00D67409"/>
    <w:rsid w:val="00D76DEF"/>
    <w:rsid w:val="00D803E2"/>
    <w:rsid w:val="00D813A1"/>
    <w:rsid w:val="00D8285E"/>
    <w:rsid w:val="00D837FA"/>
    <w:rsid w:val="00D914AD"/>
    <w:rsid w:val="00D92BDD"/>
    <w:rsid w:val="00D94979"/>
    <w:rsid w:val="00D975A6"/>
    <w:rsid w:val="00D976D6"/>
    <w:rsid w:val="00D979F3"/>
    <w:rsid w:val="00DA4CF1"/>
    <w:rsid w:val="00DB34F8"/>
    <w:rsid w:val="00DB3B93"/>
    <w:rsid w:val="00DB57F2"/>
    <w:rsid w:val="00DB76AF"/>
    <w:rsid w:val="00DC2626"/>
    <w:rsid w:val="00DC2665"/>
    <w:rsid w:val="00DC3427"/>
    <w:rsid w:val="00DC42D9"/>
    <w:rsid w:val="00DD5ED7"/>
    <w:rsid w:val="00DD6201"/>
    <w:rsid w:val="00DE0E07"/>
    <w:rsid w:val="00DE1314"/>
    <w:rsid w:val="00DE4AB7"/>
    <w:rsid w:val="00DE522F"/>
    <w:rsid w:val="00DE6C1E"/>
    <w:rsid w:val="00DF1500"/>
    <w:rsid w:val="00DF5431"/>
    <w:rsid w:val="00DF6214"/>
    <w:rsid w:val="00E00002"/>
    <w:rsid w:val="00E004BB"/>
    <w:rsid w:val="00E01E04"/>
    <w:rsid w:val="00E04064"/>
    <w:rsid w:val="00E04A2E"/>
    <w:rsid w:val="00E063EE"/>
    <w:rsid w:val="00E065C4"/>
    <w:rsid w:val="00E13A84"/>
    <w:rsid w:val="00E20E6C"/>
    <w:rsid w:val="00E219EB"/>
    <w:rsid w:val="00E30383"/>
    <w:rsid w:val="00E31FFD"/>
    <w:rsid w:val="00E33DCC"/>
    <w:rsid w:val="00E3689F"/>
    <w:rsid w:val="00E37989"/>
    <w:rsid w:val="00E37F88"/>
    <w:rsid w:val="00E44261"/>
    <w:rsid w:val="00E45095"/>
    <w:rsid w:val="00E45666"/>
    <w:rsid w:val="00E510BF"/>
    <w:rsid w:val="00E51D99"/>
    <w:rsid w:val="00E549BA"/>
    <w:rsid w:val="00E57C1A"/>
    <w:rsid w:val="00E610CA"/>
    <w:rsid w:val="00E6117E"/>
    <w:rsid w:val="00E61894"/>
    <w:rsid w:val="00E61DB2"/>
    <w:rsid w:val="00E62267"/>
    <w:rsid w:val="00E6525D"/>
    <w:rsid w:val="00E674F3"/>
    <w:rsid w:val="00E7005D"/>
    <w:rsid w:val="00E707D2"/>
    <w:rsid w:val="00E70974"/>
    <w:rsid w:val="00E71224"/>
    <w:rsid w:val="00E71542"/>
    <w:rsid w:val="00E75172"/>
    <w:rsid w:val="00E76DD5"/>
    <w:rsid w:val="00E80AB3"/>
    <w:rsid w:val="00E8185C"/>
    <w:rsid w:val="00E87E00"/>
    <w:rsid w:val="00E9022A"/>
    <w:rsid w:val="00E9270C"/>
    <w:rsid w:val="00E93B70"/>
    <w:rsid w:val="00E94E20"/>
    <w:rsid w:val="00E964BE"/>
    <w:rsid w:val="00E97B07"/>
    <w:rsid w:val="00EA12DD"/>
    <w:rsid w:val="00EA3031"/>
    <w:rsid w:val="00EA3E37"/>
    <w:rsid w:val="00EA4C39"/>
    <w:rsid w:val="00EA61C1"/>
    <w:rsid w:val="00EA683B"/>
    <w:rsid w:val="00EA7238"/>
    <w:rsid w:val="00EB0157"/>
    <w:rsid w:val="00EB0799"/>
    <w:rsid w:val="00EB2AD0"/>
    <w:rsid w:val="00EB3571"/>
    <w:rsid w:val="00EB4F1D"/>
    <w:rsid w:val="00EB515D"/>
    <w:rsid w:val="00EB523A"/>
    <w:rsid w:val="00EB78DA"/>
    <w:rsid w:val="00EC1D1B"/>
    <w:rsid w:val="00EC1D48"/>
    <w:rsid w:val="00ED2264"/>
    <w:rsid w:val="00ED2FF1"/>
    <w:rsid w:val="00ED3B6D"/>
    <w:rsid w:val="00ED4B4B"/>
    <w:rsid w:val="00EE3EFA"/>
    <w:rsid w:val="00EE4876"/>
    <w:rsid w:val="00EE6218"/>
    <w:rsid w:val="00EE6EFD"/>
    <w:rsid w:val="00EE771B"/>
    <w:rsid w:val="00EF086D"/>
    <w:rsid w:val="00EF2ABE"/>
    <w:rsid w:val="00EF2F37"/>
    <w:rsid w:val="00F009DD"/>
    <w:rsid w:val="00F04639"/>
    <w:rsid w:val="00F04CE8"/>
    <w:rsid w:val="00F06C2B"/>
    <w:rsid w:val="00F07916"/>
    <w:rsid w:val="00F12B8C"/>
    <w:rsid w:val="00F13006"/>
    <w:rsid w:val="00F14AA5"/>
    <w:rsid w:val="00F15AD3"/>
    <w:rsid w:val="00F22B45"/>
    <w:rsid w:val="00F24495"/>
    <w:rsid w:val="00F2784A"/>
    <w:rsid w:val="00F27C7A"/>
    <w:rsid w:val="00F27DC4"/>
    <w:rsid w:val="00F3153E"/>
    <w:rsid w:val="00F31DCC"/>
    <w:rsid w:val="00F31F9B"/>
    <w:rsid w:val="00F347F4"/>
    <w:rsid w:val="00F34F42"/>
    <w:rsid w:val="00F37A94"/>
    <w:rsid w:val="00F4550B"/>
    <w:rsid w:val="00F46359"/>
    <w:rsid w:val="00F51A24"/>
    <w:rsid w:val="00F51FA7"/>
    <w:rsid w:val="00F52D1A"/>
    <w:rsid w:val="00F52F99"/>
    <w:rsid w:val="00F54FA0"/>
    <w:rsid w:val="00F612EB"/>
    <w:rsid w:val="00F62F10"/>
    <w:rsid w:val="00F6424C"/>
    <w:rsid w:val="00F70C06"/>
    <w:rsid w:val="00F73F4C"/>
    <w:rsid w:val="00F777FD"/>
    <w:rsid w:val="00F82502"/>
    <w:rsid w:val="00F907F0"/>
    <w:rsid w:val="00F97493"/>
    <w:rsid w:val="00F97C68"/>
    <w:rsid w:val="00FA08FE"/>
    <w:rsid w:val="00FA216F"/>
    <w:rsid w:val="00FA2E9D"/>
    <w:rsid w:val="00FA5EA7"/>
    <w:rsid w:val="00FA63E1"/>
    <w:rsid w:val="00FB6312"/>
    <w:rsid w:val="00FC1635"/>
    <w:rsid w:val="00FC3C85"/>
    <w:rsid w:val="00FC4C27"/>
    <w:rsid w:val="00FD033C"/>
    <w:rsid w:val="00FD4A97"/>
    <w:rsid w:val="00FD505D"/>
    <w:rsid w:val="00FD71B9"/>
    <w:rsid w:val="00FE2358"/>
    <w:rsid w:val="00FE426E"/>
    <w:rsid w:val="00FE5CE5"/>
    <w:rsid w:val="00FF088B"/>
    <w:rsid w:val="00FF30CD"/>
    <w:rsid w:val="00FF65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8DE5F"/>
  <w15:docId w15:val="{B48C63CB-E7F0-4AE2-946A-024BAB68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83"/>
    <w:rPr>
      <w:sz w:val="24"/>
      <w:szCs w:val="24"/>
      <w:lang w:val="en-ID" w:eastAsia="en-US"/>
    </w:rPr>
  </w:style>
  <w:style w:type="paragraph" w:styleId="Heading1">
    <w:name w:val="heading 1"/>
    <w:basedOn w:val="Normal"/>
    <w:link w:val="Heading1Char"/>
    <w:uiPriority w:val="9"/>
    <w:qFormat/>
    <w:rsid w:val="00825242"/>
    <w:pPr>
      <w:keepNext/>
      <w:spacing w:before="240" w:after="60"/>
      <w:outlineLvl w:val="0"/>
    </w:pPr>
    <w:rPr>
      <w:rFonts w:ascii="Cambria" w:hAnsi="Cambria"/>
      <w:b/>
      <w:bCs/>
      <w:kern w:val="36"/>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5242"/>
    <w:rPr>
      <w:rFonts w:ascii="Cambria" w:hAnsi="Cambria" w:hint="default"/>
      <w:b/>
      <w:bCs/>
    </w:rPr>
  </w:style>
  <w:style w:type="paragraph" w:styleId="FootnoteText">
    <w:name w:val="footnote text"/>
    <w:basedOn w:val="Normal"/>
    <w:link w:val="FootnoteTextChar"/>
    <w:uiPriority w:val="99"/>
    <w:semiHidden/>
    <w:unhideWhenUsed/>
    <w:rsid w:val="00825242"/>
    <w:rPr>
      <w:sz w:val="20"/>
      <w:szCs w:val="20"/>
      <w:lang w:val="en-US"/>
    </w:rPr>
  </w:style>
  <w:style w:type="character" w:customStyle="1" w:styleId="FootnoteTextChar">
    <w:name w:val="Footnote Text Char"/>
    <w:link w:val="FootnoteText"/>
    <w:uiPriority w:val="99"/>
    <w:semiHidden/>
    <w:rsid w:val="00825242"/>
    <w:rPr>
      <w:rFonts w:eastAsia="Times New Roman"/>
    </w:rPr>
  </w:style>
  <w:style w:type="paragraph" w:styleId="Header">
    <w:name w:val="header"/>
    <w:basedOn w:val="Normal"/>
    <w:link w:val="HeaderChar"/>
    <w:uiPriority w:val="99"/>
    <w:unhideWhenUsed/>
    <w:rsid w:val="00825242"/>
    <w:rPr>
      <w:lang w:val="en-US"/>
    </w:rPr>
  </w:style>
  <w:style w:type="character" w:customStyle="1" w:styleId="HeaderChar">
    <w:name w:val="Header Char"/>
    <w:link w:val="Header"/>
    <w:uiPriority w:val="99"/>
    <w:rsid w:val="00825242"/>
    <w:rPr>
      <w:rFonts w:eastAsia="Times New Roman"/>
      <w:sz w:val="24"/>
      <w:szCs w:val="24"/>
    </w:rPr>
  </w:style>
  <w:style w:type="paragraph" w:styleId="Footer">
    <w:name w:val="footer"/>
    <w:basedOn w:val="Normal"/>
    <w:link w:val="FooterChar"/>
    <w:uiPriority w:val="99"/>
    <w:unhideWhenUsed/>
    <w:rsid w:val="00825242"/>
    <w:rPr>
      <w:lang w:val="en-US"/>
    </w:rPr>
  </w:style>
  <w:style w:type="character" w:customStyle="1" w:styleId="FooterChar">
    <w:name w:val="Footer Char"/>
    <w:link w:val="Footer"/>
    <w:uiPriority w:val="99"/>
    <w:rsid w:val="00825242"/>
    <w:rPr>
      <w:rFonts w:eastAsia="Times New Roman"/>
      <w:sz w:val="24"/>
      <w:szCs w:val="24"/>
    </w:rPr>
  </w:style>
  <w:style w:type="paragraph" w:styleId="Title">
    <w:name w:val="Title"/>
    <w:basedOn w:val="Normal"/>
    <w:link w:val="TitleChar"/>
    <w:uiPriority w:val="10"/>
    <w:qFormat/>
    <w:rsid w:val="00825242"/>
    <w:pPr>
      <w:spacing w:line="480" w:lineRule="auto"/>
      <w:jc w:val="center"/>
    </w:pPr>
    <w:rPr>
      <w:rFonts w:ascii="Arial" w:hAnsi="Arial" w:cs="Arial"/>
      <w:b/>
      <w:bCs/>
      <w:lang w:val="en-US"/>
    </w:rPr>
  </w:style>
  <w:style w:type="character" w:customStyle="1" w:styleId="TitleChar">
    <w:name w:val="Title Char"/>
    <w:link w:val="Title"/>
    <w:uiPriority w:val="10"/>
    <w:rsid w:val="00825242"/>
    <w:rPr>
      <w:rFonts w:ascii="Cambria" w:eastAsia="Times New Roman" w:hAnsi="Cambria" w:cs="Times New Roman"/>
      <w:color w:val="17365D"/>
      <w:spacing w:val="5"/>
      <w:kern w:val="28"/>
      <w:sz w:val="52"/>
      <w:szCs w:val="52"/>
    </w:rPr>
  </w:style>
  <w:style w:type="paragraph" w:styleId="BodyTextIndent">
    <w:name w:val="Body Text Indent"/>
    <w:basedOn w:val="Normal"/>
    <w:link w:val="BodyTextIndentChar"/>
    <w:uiPriority w:val="99"/>
    <w:semiHidden/>
    <w:unhideWhenUsed/>
    <w:rsid w:val="00825242"/>
    <w:pPr>
      <w:spacing w:line="480" w:lineRule="atLeast"/>
      <w:ind w:left="3360"/>
      <w:jc w:val="both"/>
    </w:pPr>
    <w:rPr>
      <w:rFonts w:ascii="Arial" w:hAnsi="Arial" w:cs="Arial"/>
      <w:sz w:val="22"/>
      <w:szCs w:val="22"/>
      <w:lang w:val="en-US"/>
    </w:rPr>
  </w:style>
  <w:style w:type="character" w:customStyle="1" w:styleId="BodyTextIndentChar">
    <w:name w:val="Body Text Indent Char"/>
    <w:link w:val="BodyTextIndent"/>
    <w:uiPriority w:val="99"/>
    <w:semiHidden/>
    <w:rsid w:val="00825242"/>
    <w:rPr>
      <w:rFonts w:eastAsia="Times New Roman"/>
      <w:sz w:val="24"/>
      <w:szCs w:val="24"/>
    </w:rPr>
  </w:style>
  <w:style w:type="paragraph" w:styleId="BodyText2">
    <w:name w:val="Body Text 2"/>
    <w:basedOn w:val="Normal"/>
    <w:link w:val="BodyText2Char"/>
    <w:uiPriority w:val="99"/>
    <w:semiHidden/>
    <w:unhideWhenUsed/>
    <w:rsid w:val="00825242"/>
    <w:pPr>
      <w:spacing w:line="480" w:lineRule="auto"/>
      <w:ind w:left="360"/>
      <w:jc w:val="both"/>
    </w:pPr>
  </w:style>
  <w:style w:type="character" w:customStyle="1" w:styleId="BodyText2Char">
    <w:name w:val="Body Text 2 Char"/>
    <w:link w:val="BodyText2"/>
    <w:uiPriority w:val="99"/>
    <w:semiHidden/>
    <w:rsid w:val="00825242"/>
    <w:rPr>
      <w:rFonts w:eastAsia="Times New Roman"/>
      <w:sz w:val="24"/>
      <w:szCs w:val="24"/>
    </w:rPr>
  </w:style>
  <w:style w:type="paragraph" w:styleId="BodyText3">
    <w:name w:val="Body Text 3"/>
    <w:basedOn w:val="Normal"/>
    <w:link w:val="BodyText3Char"/>
    <w:uiPriority w:val="99"/>
    <w:semiHidden/>
    <w:unhideWhenUsed/>
    <w:rsid w:val="00825242"/>
    <w:pPr>
      <w:spacing w:after="120"/>
    </w:pPr>
    <w:rPr>
      <w:sz w:val="16"/>
      <w:szCs w:val="16"/>
    </w:rPr>
  </w:style>
  <w:style w:type="character" w:customStyle="1" w:styleId="BodyText3Char">
    <w:name w:val="Body Text 3 Char"/>
    <w:link w:val="BodyText3"/>
    <w:uiPriority w:val="99"/>
    <w:semiHidden/>
    <w:rsid w:val="00825242"/>
    <w:rPr>
      <w:rFonts w:eastAsia="Times New Roman"/>
      <w:sz w:val="16"/>
      <w:szCs w:val="16"/>
    </w:rPr>
  </w:style>
  <w:style w:type="character" w:customStyle="1" w:styleId="PlainTextChar">
    <w:name w:val="Plain Text Char"/>
    <w:aliases w:val="Char Char Char Char Char Char Char Char,Char Char Char Char Char Char Char1,Char Char Char Char Char Char Char Char Char Char Char Char Char Char,Char Char Char, Char Char Char"/>
    <w:link w:val="PlainText"/>
    <w:rsid w:val="00825242"/>
    <w:rPr>
      <w:rFonts w:ascii="Courier New" w:hAnsi="Courier New" w:cs="Courier New" w:hint="default"/>
    </w:rPr>
  </w:style>
  <w:style w:type="paragraph" w:styleId="PlainText">
    <w:name w:val="Plain Text"/>
    <w:aliases w:val="Char Char Char Char Char Char Char,Char Char Char Char Char Char,Char Char Char Char Char Char Char Char Char Char Char Char Char,Char Char,Char Char Char Char Char Char Char Char Char Char Char Char Char Char Char Char Char Char, Char Char"/>
    <w:basedOn w:val="Normal"/>
    <w:link w:val="PlainTextChar"/>
    <w:unhideWhenUsed/>
    <w:rsid w:val="00825242"/>
    <w:rPr>
      <w:rFonts w:ascii="Courier New" w:hAnsi="Courier New" w:cs="Courier New"/>
      <w:sz w:val="20"/>
      <w:szCs w:val="20"/>
      <w:lang w:val="en-US"/>
    </w:rPr>
  </w:style>
  <w:style w:type="character" w:customStyle="1" w:styleId="PlainTextChar1">
    <w:name w:val="Plain Text Char1"/>
    <w:aliases w:val="Char Char Char Char Char Char Char Char1,Char Char Char Char Char Char Char2,Char Char Char Char Char Char Char Char Char Char Char Char Char Char1,Char Char Char1"/>
    <w:uiPriority w:val="99"/>
    <w:semiHidden/>
    <w:rsid w:val="00825242"/>
    <w:rPr>
      <w:rFonts w:ascii="Consolas" w:eastAsia="Times New Roman" w:hAnsi="Consolas"/>
      <w:sz w:val="21"/>
      <w:szCs w:val="21"/>
    </w:rPr>
  </w:style>
  <w:style w:type="paragraph" w:styleId="BalloonText">
    <w:name w:val="Balloon Text"/>
    <w:basedOn w:val="Normal"/>
    <w:link w:val="BalloonTextChar"/>
    <w:uiPriority w:val="99"/>
    <w:semiHidden/>
    <w:unhideWhenUsed/>
    <w:rsid w:val="00825242"/>
    <w:rPr>
      <w:rFonts w:ascii="Tahoma" w:hAnsi="Tahoma" w:cs="Tahoma"/>
      <w:sz w:val="16"/>
      <w:szCs w:val="16"/>
    </w:rPr>
  </w:style>
  <w:style w:type="character" w:customStyle="1" w:styleId="BalloonTextChar">
    <w:name w:val="Balloon Text Char"/>
    <w:link w:val="BalloonText"/>
    <w:uiPriority w:val="99"/>
    <w:semiHidden/>
    <w:rsid w:val="00825242"/>
    <w:rPr>
      <w:rFonts w:ascii="Tahoma" w:eastAsia="Times New Roman" w:hAnsi="Tahoma" w:cs="Tahoma"/>
      <w:sz w:val="16"/>
      <w:szCs w:val="16"/>
    </w:rPr>
  </w:style>
  <w:style w:type="paragraph" w:styleId="ListParagraph">
    <w:name w:val="List Paragraph"/>
    <w:basedOn w:val="Normal"/>
    <w:uiPriority w:val="34"/>
    <w:qFormat/>
    <w:rsid w:val="00825242"/>
    <w:pPr>
      <w:ind w:left="720"/>
    </w:pPr>
    <w:rPr>
      <w:lang w:val="en-US"/>
    </w:rPr>
  </w:style>
  <w:style w:type="paragraph" w:customStyle="1" w:styleId="msolistparagraphcxspfirst">
    <w:name w:val="msolistparagraphcxspfirst"/>
    <w:basedOn w:val="Normal"/>
    <w:rsid w:val="00825242"/>
    <w:pPr>
      <w:ind w:left="720"/>
    </w:pPr>
    <w:rPr>
      <w:lang w:val="en-US"/>
    </w:rPr>
  </w:style>
  <w:style w:type="paragraph" w:customStyle="1" w:styleId="msolistparagraphcxspmiddle">
    <w:name w:val="msolistparagraphcxspmiddle"/>
    <w:basedOn w:val="Normal"/>
    <w:rsid w:val="00825242"/>
    <w:pPr>
      <w:ind w:left="720"/>
    </w:pPr>
    <w:rPr>
      <w:lang w:val="en-US"/>
    </w:rPr>
  </w:style>
  <w:style w:type="paragraph" w:customStyle="1" w:styleId="msolistparagraphcxsplast">
    <w:name w:val="msolistparagraphcxsplast"/>
    <w:basedOn w:val="Normal"/>
    <w:rsid w:val="00825242"/>
    <w:pPr>
      <w:ind w:left="720"/>
    </w:pPr>
    <w:rPr>
      <w:lang w:val="en-US"/>
    </w:rPr>
  </w:style>
  <w:style w:type="paragraph" w:customStyle="1" w:styleId="default">
    <w:name w:val="default"/>
    <w:basedOn w:val="Normal"/>
    <w:rsid w:val="00825242"/>
    <w:pPr>
      <w:autoSpaceDE w:val="0"/>
      <w:autoSpaceDN w:val="0"/>
    </w:pPr>
    <w:rPr>
      <w:color w:val="000000"/>
      <w:lang w:val="en-US"/>
    </w:rPr>
  </w:style>
  <w:style w:type="paragraph" w:customStyle="1" w:styleId="msochpdefault">
    <w:name w:val="msochpdefault"/>
    <w:basedOn w:val="Normal"/>
    <w:rsid w:val="00825242"/>
    <w:pPr>
      <w:spacing w:before="100" w:beforeAutospacing="1" w:after="100" w:afterAutospacing="1"/>
    </w:pPr>
    <w:rPr>
      <w:sz w:val="20"/>
      <w:szCs w:val="20"/>
      <w:lang w:val="en-US"/>
    </w:rPr>
  </w:style>
  <w:style w:type="character" w:styleId="FootnoteReference">
    <w:name w:val="footnote reference"/>
    <w:uiPriority w:val="99"/>
    <w:semiHidden/>
    <w:unhideWhenUsed/>
    <w:rsid w:val="00825242"/>
    <w:rPr>
      <w:vertAlign w:val="superscript"/>
    </w:rPr>
  </w:style>
  <w:style w:type="character" w:customStyle="1" w:styleId="charcharcharcharcharcharcharchar">
    <w:name w:val="charcharcharcharcharcharcharchar"/>
    <w:rsid w:val="00825242"/>
    <w:rPr>
      <w:rFonts w:ascii="Courier New" w:hAnsi="Courier New" w:cs="Courier New" w:hint="default"/>
    </w:rPr>
  </w:style>
  <w:style w:type="character" w:customStyle="1" w:styleId="charcharcharcharcharcharcharchar0">
    <w:name w:val="charcharcharcharcharcharcharchar0"/>
    <w:rsid w:val="00825242"/>
    <w:rPr>
      <w:rFonts w:ascii="Courier New" w:hAnsi="Courier New" w:cs="Courier New" w:hint="default"/>
    </w:rPr>
  </w:style>
  <w:style w:type="character" w:styleId="Hyperlink">
    <w:name w:val="Hyperlink"/>
    <w:basedOn w:val="DefaultParagraphFont"/>
    <w:uiPriority w:val="99"/>
    <w:semiHidden/>
    <w:unhideWhenUsed/>
    <w:rsid w:val="007A1AA0"/>
    <w:rPr>
      <w:color w:val="0000FF"/>
      <w:u w:val="single"/>
    </w:rPr>
  </w:style>
  <w:style w:type="character" w:customStyle="1" w:styleId="font-size-14">
    <w:name w:val="font-size-14"/>
    <w:basedOn w:val="DefaultParagraphFont"/>
    <w:rsid w:val="007A1AA0"/>
  </w:style>
  <w:style w:type="character" w:styleId="FollowedHyperlink">
    <w:name w:val="FollowedHyperlink"/>
    <w:basedOn w:val="DefaultParagraphFont"/>
    <w:uiPriority w:val="99"/>
    <w:semiHidden/>
    <w:unhideWhenUsed/>
    <w:rsid w:val="007A1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6686">
      <w:bodyDiv w:val="1"/>
      <w:marLeft w:val="0"/>
      <w:marRight w:val="0"/>
      <w:marTop w:val="0"/>
      <w:marBottom w:val="0"/>
      <w:divBdr>
        <w:top w:val="none" w:sz="0" w:space="0" w:color="auto"/>
        <w:left w:val="none" w:sz="0" w:space="0" w:color="auto"/>
        <w:bottom w:val="none" w:sz="0" w:space="0" w:color="auto"/>
        <w:right w:val="none" w:sz="0" w:space="0" w:color="auto"/>
      </w:divBdr>
      <w:divsChild>
        <w:div w:id="879710971">
          <w:marLeft w:val="0"/>
          <w:marRight w:val="0"/>
          <w:marTop w:val="0"/>
          <w:marBottom w:val="0"/>
          <w:divBdr>
            <w:top w:val="none" w:sz="0" w:space="0" w:color="auto"/>
            <w:left w:val="none" w:sz="0" w:space="0" w:color="auto"/>
            <w:bottom w:val="none" w:sz="0" w:space="0" w:color="auto"/>
            <w:right w:val="none" w:sz="0" w:space="0" w:color="auto"/>
          </w:divBdr>
        </w:div>
      </w:divsChild>
    </w:div>
    <w:div w:id="247662082">
      <w:bodyDiv w:val="1"/>
      <w:marLeft w:val="0"/>
      <w:marRight w:val="0"/>
      <w:marTop w:val="0"/>
      <w:marBottom w:val="0"/>
      <w:divBdr>
        <w:top w:val="none" w:sz="0" w:space="0" w:color="auto"/>
        <w:left w:val="none" w:sz="0" w:space="0" w:color="auto"/>
        <w:bottom w:val="none" w:sz="0" w:space="0" w:color="auto"/>
        <w:right w:val="none" w:sz="0" w:space="0" w:color="auto"/>
      </w:divBdr>
      <w:divsChild>
        <w:div w:id="1246572411">
          <w:marLeft w:val="0"/>
          <w:marRight w:val="0"/>
          <w:marTop w:val="0"/>
          <w:marBottom w:val="0"/>
          <w:divBdr>
            <w:top w:val="none" w:sz="0" w:space="0" w:color="auto"/>
            <w:left w:val="none" w:sz="0" w:space="0" w:color="auto"/>
            <w:bottom w:val="none" w:sz="0" w:space="0" w:color="auto"/>
            <w:right w:val="none" w:sz="0" w:space="0" w:color="auto"/>
          </w:divBdr>
        </w:div>
      </w:divsChild>
    </w:div>
    <w:div w:id="292058361">
      <w:bodyDiv w:val="1"/>
      <w:marLeft w:val="0"/>
      <w:marRight w:val="0"/>
      <w:marTop w:val="0"/>
      <w:marBottom w:val="0"/>
      <w:divBdr>
        <w:top w:val="none" w:sz="0" w:space="0" w:color="auto"/>
        <w:left w:val="none" w:sz="0" w:space="0" w:color="auto"/>
        <w:bottom w:val="none" w:sz="0" w:space="0" w:color="auto"/>
        <w:right w:val="none" w:sz="0" w:space="0" w:color="auto"/>
      </w:divBdr>
      <w:divsChild>
        <w:div w:id="2064206824">
          <w:marLeft w:val="0"/>
          <w:marRight w:val="0"/>
          <w:marTop w:val="0"/>
          <w:marBottom w:val="0"/>
          <w:divBdr>
            <w:top w:val="none" w:sz="0" w:space="0" w:color="auto"/>
            <w:left w:val="none" w:sz="0" w:space="0" w:color="auto"/>
            <w:bottom w:val="none" w:sz="0" w:space="0" w:color="auto"/>
            <w:right w:val="none" w:sz="0" w:space="0" w:color="auto"/>
          </w:divBdr>
        </w:div>
      </w:divsChild>
    </w:div>
    <w:div w:id="464129031">
      <w:bodyDiv w:val="1"/>
      <w:marLeft w:val="0"/>
      <w:marRight w:val="0"/>
      <w:marTop w:val="0"/>
      <w:marBottom w:val="0"/>
      <w:divBdr>
        <w:top w:val="none" w:sz="0" w:space="0" w:color="auto"/>
        <w:left w:val="none" w:sz="0" w:space="0" w:color="auto"/>
        <w:bottom w:val="none" w:sz="0" w:space="0" w:color="auto"/>
        <w:right w:val="none" w:sz="0" w:space="0" w:color="auto"/>
      </w:divBdr>
      <w:divsChild>
        <w:div w:id="878784786">
          <w:marLeft w:val="0"/>
          <w:marRight w:val="0"/>
          <w:marTop w:val="0"/>
          <w:marBottom w:val="0"/>
          <w:divBdr>
            <w:top w:val="none" w:sz="0" w:space="0" w:color="auto"/>
            <w:left w:val="none" w:sz="0" w:space="0" w:color="auto"/>
            <w:bottom w:val="none" w:sz="0" w:space="0" w:color="auto"/>
            <w:right w:val="none" w:sz="0" w:space="0" w:color="auto"/>
          </w:divBdr>
        </w:div>
      </w:divsChild>
    </w:div>
    <w:div w:id="545332353">
      <w:bodyDiv w:val="1"/>
      <w:marLeft w:val="0"/>
      <w:marRight w:val="0"/>
      <w:marTop w:val="0"/>
      <w:marBottom w:val="0"/>
      <w:divBdr>
        <w:top w:val="none" w:sz="0" w:space="0" w:color="auto"/>
        <w:left w:val="none" w:sz="0" w:space="0" w:color="auto"/>
        <w:bottom w:val="none" w:sz="0" w:space="0" w:color="auto"/>
        <w:right w:val="none" w:sz="0" w:space="0" w:color="auto"/>
      </w:divBdr>
      <w:divsChild>
        <w:div w:id="550968796">
          <w:marLeft w:val="0"/>
          <w:marRight w:val="0"/>
          <w:marTop w:val="0"/>
          <w:marBottom w:val="0"/>
          <w:divBdr>
            <w:top w:val="none" w:sz="0" w:space="0" w:color="auto"/>
            <w:left w:val="none" w:sz="0" w:space="0" w:color="auto"/>
            <w:bottom w:val="none" w:sz="0" w:space="0" w:color="auto"/>
            <w:right w:val="none" w:sz="0" w:space="0" w:color="auto"/>
          </w:divBdr>
        </w:div>
      </w:divsChild>
    </w:div>
    <w:div w:id="796340036">
      <w:bodyDiv w:val="1"/>
      <w:marLeft w:val="0"/>
      <w:marRight w:val="0"/>
      <w:marTop w:val="0"/>
      <w:marBottom w:val="0"/>
      <w:divBdr>
        <w:top w:val="none" w:sz="0" w:space="0" w:color="auto"/>
        <w:left w:val="none" w:sz="0" w:space="0" w:color="auto"/>
        <w:bottom w:val="none" w:sz="0" w:space="0" w:color="auto"/>
        <w:right w:val="none" w:sz="0" w:space="0" w:color="auto"/>
      </w:divBdr>
      <w:divsChild>
        <w:div w:id="1421221754">
          <w:marLeft w:val="0"/>
          <w:marRight w:val="0"/>
          <w:marTop w:val="0"/>
          <w:marBottom w:val="0"/>
          <w:divBdr>
            <w:top w:val="none" w:sz="0" w:space="0" w:color="auto"/>
            <w:left w:val="none" w:sz="0" w:space="0" w:color="auto"/>
            <w:bottom w:val="none" w:sz="0" w:space="0" w:color="auto"/>
            <w:right w:val="none" w:sz="0" w:space="0" w:color="auto"/>
          </w:divBdr>
        </w:div>
      </w:divsChild>
    </w:div>
    <w:div w:id="1254514285">
      <w:bodyDiv w:val="1"/>
      <w:marLeft w:val="0"/>
      <w:marRight w:val="0"/>
      <w:marTop w:val="0"/>
      <w:marBottom w:val="0"/>
      <w:divBdr>
        <w:top w:val="none" w:sz="0" w:space="0" w:color="auto"/>
        <w:left w:val="none" w:sz="0" w:space="0" w:color="auto"/>
        <w:bottom w:val="none" w:sz="0" w:space="0" w:color="auto"/>
        <w:right w:val="none" w:sz="0" w:space="0" w:color="auto"/>
      </w:divBdr>
      <w:divsChild>
        <w:div w:id="1625962565">
          <w:marLeft w:val="0"/>
          <w:marRight w:val="0"/>
          <w:marTop w:val="0"/>
          <w:marBottom w:val="0"/>
          <w:divBdr>
            <w:top w:val="none" w:sz="0" w:space="0" w:color="auto"/>
            <w:left w:val="none" w:sz="0" w:space="0" w:color="auto"/>
            <w:bottom w:val="none" w:sz="0" w:space="0" w:color="auto"/>
            <w:right w:val="none" w:sz="0" w:space="0" w:color="auto"/>
          </w:divBdr>
        </w:div>
      </w:divsChild>
    </w:div>
    <w:div w:id="1644192718">
      <w:bodyDiv w:val="1"/>
      <w:marLeft w:val="0"/>
      <w:marRight w:val="0"/>
      <w:marTop w:val="0"/>
      <w:marBottom w:val="0"/>
      <w:divBdr>
        <w:top w:val="none" w:sz="0" w:space="0" w:color="auto"/>
        <w:left w:val="none" w:sz="0" w:space="0" w:color="auto"/>
        <w:bottom w:val="none" w:sz="0" w:space="0" w:color="auto"/>
        <w:right w:val="none" w:sz="0" w:space="0" w:color="auto"/>
      </w:divBdr>
      <w:divsChild>
        <w:div w:id="7721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21D7-F842-4DDD-B133-5BFAF185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PERATURAN PEMERINTAH REPUBLIK INDONESIA NOMOR 19 TAHUN 2007 TANGGAL 15 FEBRUARI 2007</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PEMERINTAH REPUBLIK INDONESIA NOMOR 19 TAHUN 2007 TANGGAL 15 FEBRUARI 2007</dc:title>
  <dc:creator>Jumhari</dc:creator>
  <cp:lastModifiedBy>Genta Ibra</cp:lastModifiedBy>
  <cp:revision>23</cp:revision>
  <cp:lastPrinted>2019-08-09T03:37:00Z</cp:lastPrinted>
  <dcterms:created xsi:type="dcterms:W3CDTF">2025-03-17T06:53:00Z</dcterms:created>
  <dcterms:modified xsi:type="dcterms:W3CDTF">2025-09-19T05:56:00Z</dcterms:modified>
</cp:coreProperties>
</file>