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00AF" w14:textId="77777777" w:rsidR="00445911" w:rsidRPr="00183A59" w:rsidRDefault="00445911" w:rsidP="00A72BBC">
      <w:pPr>
        <w:spacing w:line="480" w:lineRule="exact"/>
        <w:jc w:val="center"/>
        <w:rPr>
          <w:rFonts w:ascii="Courier New" w:hAnsi="Courier New" w:cs="Courier New"/>
          <w:lang w:val="it-IT"/>
        </w:rPr>
      </w:pPr>
      <w:r w:rsidRPr="00183A59">
        <w:rPr>
          <w:rFonts w:ascii="Courier New" w:hAnsi="Courier New" w:cs="Courier New"/>
          <w:b/>
          <w:bCs/>
          <w:lang w:val="it-IT"/>
        </w:rPr>
        <w:t>PENANGGUNGAN HUTANG PRIBADI</w:t>
      </w:r>
    </w:p>
    <w:p w14:paraId="0D932014" w14:textId="77777777" w:rsidR="00445911" w:rsidRPr="00183A59" w:rsidRDefault="00445911" w:rsidP="00A72BBC">
      <w:pPr>
        <w:spacing w:line="480" w:lineRule="exact"/>
        <w:jc w:val="center"/>
        <w:rPr>
          <w:rFonts w:ascii="Courier New" w:hAnsi="Courier New" w:cs="Courier New"/>
          <w:lang w:val="it-IT"/>
        </w:rPr>
      </w:pPr>
      <w:r w:rsidRPr="00183A59">
        <w:rPr>
          <w:rFonts w:ascii="Courier New" w:hAnsi="Courier New" w:cs="Courier New"/>
          <w:b/>
          <w:bCs/>
          <w:lang w:val="it-IT"/>
        </w:rPr>
        <w:t>(PERSONAL GUARANTEE)</w:t>
      </w:r>
    </w:p>
    <w:p w14:paraId="60426552" w14:textId="6F9EDF21" w:rsidR="00445911" w:rsidRPr="003522D6" w:rsidRDefault="007105E6" w:rsidP="00A72BBC">
      <w:pPr>
        <w:spacing w:line="480" w:lineRule="exact"/>
        <w:jc w:val="center"/>
        <w:rPr>
          <w:rFonts w:ascii="Courier New" w:hAnsi="Courier New" w:cs="Courier New"/>
          <w:b/>
          <w:lang w:val="id-ID"/>
        </w:rPr>
      </w:pPr>
      <w:r w:rsidRPr="00183A59">
        <w:rPr>
          <w:rFonts w:ascii="Courier New" w:hAnsi="Courier New" w:cs="Courier New"/>
          <w:b/>
          <w:lang w:val="it-IT"/>
        </w:rPr>
        <w:t>Nomor</w:t>
      </w:r>
      <w:r w:rsidR="008B3490">
        <w:rPr>
          <w:rFonts w:ascii="Courier New" w:hAnsi="Courier New" w:cs="Courier New"/>
          <w:b/>
          <w:lang w:val="id-ID"/>
        </w:rPr>
        <w:t xml:space="preserve"> 32</w:t>
      </w:r>
      <w:r w:rsidR="001F2F02" w:rsidRPr="003522D6">
        <w:rPr>
          <w:rFonts w:ascii="Courier New" w:hAnsi="Courier New" w:cs="Courier New"/>
          <w:b/>
          <w:lang w:val="id-ID"/>
        </w:rPr>
        <w:t>.</w:t>
      </w:r>
      <w:r w:rsidR="008B3490">
        <w:rPr>
          <w:rFonts w:ascii="Courier New" w:hAnsi="Courier New" w:cs="Courier New"/>
          <w:b/>
          <w:lang w:val="id-ID"/>
        </w:rPr>
        <w:t>-</w:t>
      </w:r>
    </w:p>
    <w:p w14:paraId="69BA981A" w14:textId="7C043CB1" w:rsidR="00DF4487" w:rsidRDefault="000E268C" w:rsidP="00DF4487">
      <w:pPr>
        <w:spacing w:line="480" w:lineRule="exact"/>
        <w:jc w:val="both"/>
        <w:rPr>
          <w:rFonts w:ascii="Courier New" w:hAnsi="Courier New" w:cs="Courier New"/>
          <w:lang w:val="id-ID"/>
        </w:rPr>
      </w:pPr>
      <w:r>
        <w:rPr>
          <w:rFonts w:ascii="Courier New" w:hAnsi="Courier New" w:cs="Courier New"/>
          <w:lang w:val="id-ID"/>
        </w:rPr>
        <w:t>-</w:t>
      </w:r>
      <w:r w:rsidR="008B3490">
        <w:rPr>
          <w:rFonts w:ascii="Courier New" w:hAnsi="Courier New" w:cs="Courier New"/>
          <w:lang w:val="id-ID"/>
        </w:rPr>
        <w:t>-</w:t>
      </w:r>
      <w:r w:rsidR="0035701A" w:rsidRPr="003522D6">
        <w:rPr>
          <w:rFonts w:ascii="Courier New" w:hAnsi="Courier New" w:cs="Courier New"/>
          <w:lang w:val="id-ID"/>
        </w:rPr>
        <w:t>-</w:t>
      </w:r>
      <w:r w:rsidR="00867641" w:rsidRPr="00183A59">
        <w:rPr>
          <w:rFonts w:ascii="Courier New" w:hAnsi="Courier New" w:cs="Courier New"/>
          <w:lang w:val="it-IT"/>
        </w:rPr>
        <w:t>Pada</w:t>
      </w:r>
      <w:r w:rsidR="00867641" w:rsidRPr="003522D6">
        <w:rPr>
          <w:rFonts w:ascii="Courier New" w:hAnsi="Courier New" w:cs="Courier New"/>
          <w:lang w:val="id-ID"/>
        </w:rPr>
        <w:t xml:space="preserve"> pukul</w:t>
      </w:r>
      <w:r w:rsidR="004A70EA">
        <w:rPr>
          <w:rFonts w:ascii="Courier New" w:hAnsi="Courier New" w:cs="Courier New"/>
          <w:lang w:val="id-ID"/>
        </w:rPr>
        <w:t xml:space="preserve"> </w:t>
      </w:r>
      <w:r w:rsidRPr="000E268C">
        <w:rPr>
          <w:rFonts w:ascii="Courier New" w:hAnsi="Courier New" w:cs="Courier New"/>
          <w:lang w:val="id-ID"/>
        </w:rPr>
        <w:t>1</w:t>
      </w:r>
      <w:r w:rsidR="004A70EA">
        <w:rPr>
          <w:rFonts w:ascii="Courier New" w:hAnsi="Courier New" w:cs="Courier New"/>
          <w:lang w:val="id-ID"/>
        </w:rPr>
        <w:t>1</w:t>
      </w:r>
      <w:r w:rsidRPr="000E268C">
        <w:rPr>
          <w:rFonts w:ascii="Courier New" w:hAnsi="Courier New" w:cs="Courier New"/>
          <w:lang w:val="id-ID"/>
        </w:rPr>
        <w:t>.</w:t>
      </w:r>
      <w:r w:rsidR="00B705B0">
        <w:rPr>
          <w:rFonts w:ascii="Courier New" w:hAnsi="Courier New" w:cs="Courier New"/>
          <w:lang w:val="id-ID"/>
        </w:rPr>
        <w:t xml:space="preserve">00 </w:t>
      </w:r>
      <w:r w:rsidRPr="000E268C">
        <w:rPr>
          <w:rFonts w:ascii="Courier New" w:hAnsi="Courier New" w:cs="Courier New"/>
          <w:lang w:val="id-ID"/>
        </w:rPr>
        <w:t>WIB (se</w:t>
      </w:r>
      <w:r w:rsidR="00B705B0">
        <w:rPr>
          <w:rFonts w:ascii="Courier New" w:hAnsi="Courier New" w:cs="Courier New"/>
          <w:lang w:val="id-ID"/>
        </w:rPr>
        <w:t xml:space="preserve">belas </w:t>
      </w:r>
      <w:r w:rsidRPr="000E268C">
        <w:rPr>
          <w:rFonts w:ascii="Courier New" w:hAnsi="Courier New" w:cs="Courier New"/>
          <w:lang w:val="id-ID"/>
        </w:rPr>
        <w:t>Waktu Indonesia Barat),</w:t>
      </w:r>
      <w:r w:rsidR="00B705B0">
        <w:rPr>
          <w:rFonts w:ascii="Courier New" w:hAnsi="Courier New" w:cs="Courier New"/>
          <w:lang w:val="id-ID"/>
        </w:rPr>
        <w:t xml:space="preserve"> </w:t>
      </w:r>
      <w:r w:rsidR="00DF4487">
        <w:rPr>
          <w:rFonts w:ascii="Courier New" w:hAnsi="Courier New" w:cs="Courier New"/>
          <w:lang w:val="id-ID"/>
        </w:rPr>
        <w:t>hari Jumat,</w:t>
      </w:r>
      <w:r w:rsidR="00B705B0">
        <w:rPr>
          <w:rFonts w:ascii="Courier New" w:hAnsi="Courier New" w:cs="Courier New"/>
          <w:lang w:val="id-ID"/>
        </w:rPr>
        <w:t xml:space="preserve"> </w:t>
      </w:r>
      <w:r w:rsidR="00DF4487">
        <w:rPr>
          <w:rFonts w:ascii="Courier New" w:hAnsi="Courier New" w:cs="Courier New"/>
          <w:lang w:val="id-ID"/>
        </w:rPr>
        <w:t>tanggal 31-05-2024 (tiga puluh satu Mei dua ribu dua puluh empat).</w:t>
      </w:r>
    </w:p>
    <w:p w14:paraId="5857D132" w14:textId="1DD29411" w:rsidR="00445911" w:rsidRPr="00183A59" w:rsidRDefault="00445911" w:rsidP="00A72BBC">
      <w:pPr>
        <w:spacing w:line="480" w:lineRule="exact"/>
        <w:jc w:val="both"/>
        <w:rPr>
          <w:rFonts w:ascii="Courier New" w:hAnsi="Courier New" w:cs="Courier New"/>
          <w:lang w:val="it-IT"/>
        </w:rPr>
      </w:pPr>
      <w:r w:rsidRPr="00183A59">
        <w:rPr>
          <w:rFonts w:ascii="Courier New" w:hAnsi="Courier New" w:cs="Courier New"/>
          <w:lang w:val="it-IT"/>
        </w:rPr>
        <w:t xml:space="preserve">-Berhadapan dengan saya, </w:t>
      </w:r>
      <w:r w:rsidRPr="00183A59">
        <w:rPr>
          <w:rFonts w:ascii="Courier New" w:hAnsi="Courier New" w:cs="Courier New"/>
          <w:b/>
          <w:bCs/>
          <w:lang w:val="it-IT"/>
        </w:rPr>
        <w:t>FARDIAN, Sarjana Hukum</w:t>
      </w:r>
      <w:r w:rsidRPr="00183A59">
        <w:rPr>
          <w:rFonts w:ascii="Courier New" w:hAnsi="Courier New" w:cs="Courier New"/>
          <w:lang w:val="it-IT"/>
        </w:rPr>
        <w:t>, Notaris berkedudukan di Jakarta Selatan, dengan</w:t>
      </w:r>
      <w:r w:rsidR="006C1A42" w:rsidRPr="003522D6">
        <w:rPr>
          <w:rFonts w:ascii="Courier New" w:hAnsi="Courier New" w:cs="Courier New"/>
          <w:lang w:val="id-ID"/>
        </w:rPr>
        <w:t xml:space="preserve"> </w:t>
      </w:r>
      <w:r w:rsidRPr="00183A59">
        <w:rPr>
          <w:rFonts w:ascii="Courier New" w:hAnsi="Courier New" w:cs="Courier New"/>
          <w:lang w:val="it-IT"/>
        </w:rPr>
        <w:t>dihadiri saksi-saksi yang saya, Notaris kenal dan nama-namanya akan disebut dalam akhir akta ini:</w:t>
      </w:r>
    </w:p>
    <w:p w14:paraId="174930C0" w14:textId="0C718149" w:rsidR="00B47E10" w:rsidRPr="00CC64FC" w:rsidRDefault="00987872" w:rsidP="00A72BBC">
      <w:pPr>
        <w:pStyle w:val="PlainText"/>
        <w:spacing w:line="480" w:lineRule="exact"/>
        <w:ind w:left="426" w:hanging="426"/>
        <w:jc w:val="both"/>
        <w:rPr>
          <w:rFonts w:eastAsiaTheme="minorHAnsi"/>
          <w:sz w:val="24"/>
          <w:szCs w:val="24"/>
          <w:lang w:val="id-ID"/>
        </w:rPr>
      </w:pPr>
      <w:r w:rsidRPr="003522D6">
        <w:rPr>
          <w:rFonts w:eastAsiaTheme="minorHAnsi"/>
          <w:sz w:val="24"/>
          <w:szCs w:val="24"/>
          <w:lang w:val="id-ID"/>
        </w:rPr>
        <w:t>I.</w:t>
      </w:r>
      <w:r w:rsidR="005172EA">
        <w:rPr>
          <w:rFonts w:eastAsiaTheme="minorHAnsi"/>
          <w:sz w:val="24"/>
          <w:szCs w:val="24"/>
          <w:lang w:val="id-ID"/>
        </w:rPr>
        <w:t xml:space="preserve"> </w:t>
      </w:r>
      <w:r w:rsidR="0022162C" w:rsidRPr="0022162C">
        <w:rPr>
          <w:rFonts w:eastAsiaTheme="minorHAnsi"/>
          <w:sz w:val="24"/>
          <w:szCs w:val="24"/>
          <w:lang w:val="id-ID"/>
        </w:rPr>
        <w:t>Nyonya</w:t>
      </w:r>
      <w:r w:rsidR="000B4C55">
        <w:rPr>
          <w:rFonts w:eastAsiaTheme="minorHAnsi"/>
          <w:sz w:val="24"/>
          <w:szCs w:val="24"/>
          <w:lang w:val="id-ID"/>
        </w:rPr>
        <w:t xml:space="preserve"> </w:t>
      </w:r>
      <w:r w:rsidR="0022162C" w:rsidRPr="00A72BBC">
        <w:rPr>
          <w:rFonts w:eastAsiaTheme="minorHAnsi"/>
          <w:b/>
          <w:bCs/>
          <w:sz w:val="24"/>
          <w:szCs w:val="24"/>
          <w:lang w:val="id-ID"/>
        </w:rPr>
        <w:t>EVI LYLYATI</w:t>
      </w:r>
      <w:r w:rsidR="0022162C" w:rsidRPr="0022162C">
        <w:rPr>
          <w:rFonts w:eastAsiaTheme="minorHAnsi"/>
          <w:sz w:val="24"/>
          <w:szCs w:val="24"/>
          <w:lang w:val="id-ID"/>
        </w:rPr>
        <w:t>,</w:t>
      </w:r>
      <w:r w:rsidR="0022162C">
        <w:rPr>
          <w:rFonts w:eastAsiaTheme="minorHAnsi"/>
          <w:sz w:val="24"/>
          <w:szCs w:val="24"/>
          <w:lang w:val="id-ID"/>
        </w:rPr>
        <w:t xml:space="preserve"> </w:t>
      </w:r>
      <w:r w:rsidR="0022162C" w:rsidRPr="0022162C">
        <w:rPr>
          <w:rFonts w:eastAsiaTheme="minorHAnsi"/>
          <w:sz w:val="24"/>
          <w:szCs w:val="24"/>
          <w:lang w:val="id-ID"/>
        </w:rPr>
        <w:t>lahir di Pontianak, pada tanggal 17-02-1978 (tujuh belas Februari seribu sembilan ratus tujuh puluh delapan), Karyawan Swasta, bertempat tinggal di Jakarta Utara, Villa Gading Indah Blok O Nomor 7 B, Rukun Tetangga 003, Rukun Warga 014, Kelurahan Kelapa Gading Barat, Kecamatan Kelapa Gading, Nomor Induk Kependudukan 3216015702780004, Warga Negara Indonesia;</w:t>
      </w:r>
    </w:p>
    <w:p w14:paraId="43E890F8" w14:textId="1FD94C1C" w:rsidR="00522EE0" w:rsidRDefault="00B47E10" w:rsidP="00A72BBC">
      <w:pPr>
        <w:pStyle w:val="PlainText"/>
        <w:spacing w:line="480" w:lineRule="exact"/>
        <w:ind w:left="426"/>
        <w:jc w:val="both"/>
        <w:rPr>
          <w:sz w:val="24"/>
          <w:szCs w:val="24"/>
          <w:lang w:val="id-ID"/>
        </w:rPr>
      </w:pPr>
      <w:r w:rsidRPr="00B47E10">
        <w:rPr>
          <w:sz w:val="24"/>
          <w:szCs w:val="24"/>
          <w:lang w:val="id-ID"/>
        </w:rPr>
        <w:t xml:space="preserve">-dan untuk melakukan tindakan hukum yang dimaksud dalam akta ini telah mendapat persetujuan dari </w:t>
      </w:r>
      <w:r w:rsidR="003C602E">
        <w:rPr>
          <w:sz w:val="24"/>
          <w:szCs w:val="24"/>
          <w:lang w:val="id-ID"/>
        </w:rPr>
        <w:t>suami</w:t>
      </w:r>
      <w:r w:rsidRPr="00B47E10">
        <w:rPr>
          <w:sz w:val="24"/>
          <w:szCs w:val="24"/>
          <w:lang w:val="id-ID"/>
        </w:rPr>
        <w:t>nya</w:t>
      </w:r>
      <w:r w:rsidR="003C602E">
        <w:rPr>
          <w:sz w:val="24"/>
          <w:szCs w:val="24"/>
          <w:lang w:val="id-ID"/>
        </w:rPr>
        <w:t xml:space="preserve"> </w:t>
      </w:r>
      <w:r w:rsidRPr="00B47E10">
        <w:rPr>
          <w:sz w:val="24"/>
          <w:szCs w:val="24"/>
          <w:lang w:val="id-ID"/>
        </w:rPr>
        <w:t>yaitu</w:t>
      </w:r>
      <w:r w:rsidR="003C602E">
        <w:rPr>
          <w:sz w:val="24"/>
          <w:szCs w:val="24"/>
          <w:lang w:val="id-ID"/>
        </w:rPr>
        <w:t xml:space="preserve"> </w:t>
      </w:r>
      <w:r w:rsidR="003C602E" w:rsidRPr="003522D6">
        <w:rPr>
          <w:rFonts w:eastAsiaTheme="minorHAnsi"/>
          <w:sz w:val="24"/>
          <w:szCs w:val="24"/>
          <w:lang w:val="id-ID"/>
        </w:rPr>
        <w:t>Tuan</w:t>
      </w:r>
      <w:r w:rsidR="001622FF">
        <w:rPr>
          <w:rFonts w:eastAsiaTheme="minorHAnsi"/>
          <w:sz w:val="24"/>
          <w:szCs w:val="24"/>
          <w:lang w:val="id-ID"/>
        </w:rPr>
        <w:t xml:space="preserve"> </w:t>
      </w:r>
      <w:r w:rsidR="003C602E" w:rsidRPr="003522D6">
        <w:rPr>
          <w:b/>
          <w:sz w:val="24"/>
          <w:szCs w:val="24"/>
          <w:lang w:val="id-ID"/>
        </w:rPr>
        <w:t>HENGKY POLIESAR</w:t>
      </w:r>
      <w:r w:rsidR="003C602E">
        <w:rPr>
          <w:b/>
          <w:sz w:val="24"/>
          <w:szCs w:val="24"/>
          <w:lang w:val="id-ID"/>
        </w:rPr>
        <w:t xml:space="preserve">, </w:t>
      </w:r>
      <w:r w:rsidR="003C602E">
        <w:rPr>
          <w:bCs/>
          <w:sz w:val="24"/>
          <w:szCs w:val="24"/>
          <w:lang w:val="id-ID"/>
        </w:rPr>
        <w:t>lahir di Jailolo, pada tanggal 10-06-1962 (sepuluh Juni seribu sembilan ratus enam puluh dua),</w:t>
      </w:r>
      <w:r w:rsidR="000E6CF6">
        <w:rPr>
          <w:bCs/>
          <w:sz w:val="24"/>
          <w:szCs w:val="24"/>
          <w:lang w:val="id-ID"/>
        </w:rPr>
        <w:t xml:space="preserve"> </w:t>
      </w:r>
      <w:r w:rsidR="003C602E">
        <w:rPr>
          <w:bCs/>
          <w:sz w:val="24"/>
          <w:szCs w:val="24"/>
          <w:lang w:val="id-ID"/>
        </w:rPr>
        <w:t>Wiraswasta, bertempat tinggal</w:t>
      </w:r>
      <w:r w:rsidR="000E6CF6">
        <w:rPr>
          <w:bCs/>
          <w:sz w:val="24"/>
          <w:szCs w:val="24"/>
          <w:lang w:val="id-ID"/>
        </w:rPr>
        <w:t xml:space="preserve"> pada alamat yang sama dengan isterinya tersebut diatas</w:t>
      </w:r>
      <w:r w:rsidR="003C602E">
        <w:rPr>
          <w:bCs/>
          <w:sz w:val="24"/>
          <w:szCs w:val="24"/>
          <w:lang w:val="id-ID"/>
        </w:rPr>
        <w:t>,</w:t>
      </w:r>
      <w:r w:rsidR="000E6CF6">
        <w:rPr>
          <w:bCs/>
          <w:sz w:val="24"/>
          <w:szCs w:val="24"/>
          <w:lang w:val="id-ID"/>
        </w:rPr>
        <w:t xml:space="preserve"> </w:t>
      </w:r>
      <w:r w:rsidR="003C602E">
        <w:rPr>
          <w:bCs/>
          <w:sz w:val="24"/>
          <w:szCs w:val="24"/>
          <w:lang w:val="id-ID"/>
        </w:rPr>
        <w:t>Nomor Induk Kependudukan 3174051006620009, Warga Negara Indonesia;</w:t>
      </w:r>
    </w:p>
    <w:p w14:paraId="7D14F99F" w14:textId="6C8D1E56" w:rsidR="00522EE0" w:rsidRPr="00522EE0" w:rsidRDefault="000F5B08" w:rsidP="00A72BBC">
      <w:pPr>
        <w:pStyle w:val="PlainText"/>
        <w:spacing w:line="480" w:lineRule="exact"/>
        <w:ind w:left="426"/>
        <w:jc w:val="both"/>
        <w:rPr>
          <w:sz w:val="24"/>
          <w:szCs w:val="24"/>
          <w:lang w:val="id-ID"/>
        </w:rPr>
      </w:pPr>
      <w:r>
        <w:rPr>
          <w:sz w:val="24"/>
          <w:szCs w:val="24"/>
          <w:lang w:val="id-ID"/>
        </w:rPr>
        <w:t>Y</w:t>
      </w:r>
      <w:r w:rsidR="00522EE0" w:rsidRPr="00522EE0">
        <w:rPr>
          <w:sz w:val="24"/>
          <w:szCs w:val="24"/>
          <w:lang w:val="id-ID"/>
        </w:rPr>
        <w:t>ang turut hadir dihadapan saya, Notaris, dan menandatangani akta ini sebagai tanda persetujuannya.</w:t>
      </w:r>
    </w:p>
    <w:p w14:paraId="565FD016" w14:textId="4C60BFC6" w:rsidR="0064092D" w:rsidRPr="003522D6" w:rsidRDefault="00445911" w:rsidP="00A72BBC">
      <w:pPr>
        <w:pStyle w:val="PlainText"/>
        <w:spacing w:line="480" w:lineRule="exact"/>
        <w:rPr>
          <w:sz w:val="24"/>
          <w:szCs w:val="24"/>
          <w:lang w:val="id-ID"/>
        </w:rPr>
      </w:pPr>
      <w:r w:rsidRPr="00183A59">
        <w:rPr>
          <w:sz w:val="24"/>
          <w:szCs w:val="24"/>
          <w:lang w:val="id-ID"/>
        </w:rPr>
        <w:t>-untuk selanjutnya disebut</w:t>
      </w:r>
      <w:r w:rsidR="003749A7">
        <w:rPr>
          <w:sz w:val="24"/>
          <w:szCs w:val="24"/>
          <w:lang w:val="id-ID"/>
        </w:rPr>
        <w:t xml:space="preserve"> </w:t>
      </w:r>
      <w:r w:rsidRPr="00183A59">
        <w:rPr>
          <w:b/>
          <w:bCs/>
          <w:sz w:val="24"/>
          <w:szCs w:val="24"/>
          <w:lang w:val="id-ID"/>
        </w:rPr>
        <w:t>“PENANGGUNG”</w:t>
      </w:r>
      <w:r w:rsidR="00935460" w:rsidRPr="003522D6">
        <w:rPr>
          <w:b/>
          <w:bCs/>
          <w:sz w:val="24"/>
          <w:szCs w:val="24"/>
          <w:lang w:val="id-ID"/>
        </w:rPr>
        <w:t>.</w:t>
      </w:r>
    </w:p>
    <w:p w14:paraId="34BECE09" w14:textId="77777777" w:rsidR="00E45717" w:rsidRDefault="0049501F" w:rsidP="00A72BBC">
      <w:pPr>
        <w:pStyle w:val="PlainText"/>
        <w:spacing w:line="480" w:lineRule="exact"/>
        <w:ind w:left="567" w:hanging="567"/>
        <w:jc w:val="both"/>
        <w:rPr>
          <w:sz w:val="24"/>
          <w:szCs w:val="24"/>
          <w:lang w:val="id-ID"/>
        </w:rPr>
      </w:pPr>
      <w:r w:rsidRPr="003522D6">
        <w:rPr>
          <w:rFonts w:eastAsiaTheme="minorHAnsi"/>
          <w:sz w:val="24"/>
          <w:szCs w:val="24"/>
          <w:lang w:val="id-ID"/>
        </w:rPr>
        <w:lastRenderedPageBreak/>
        <w:t xml:space="preserve">II. </w:t>
      </w:r>
      <w:r w:rsidR="00E45717" w:rsidRPr="009A24FE">
        <w:rPr>
          <w:sz w:val="24"/>
          <w:szCs w:val="24"/>
          <w:lang w:val="id-ID"/>
        </w:rPr>
        <w:t xml:space="preserve">Nyonya </w:t>
      </w:r>
      <w:r w:rsidR="00E45717" w:rsidRPr="009A24FE">
        <w:rPr>
          <w:b/>
          <w:sz w:val="24"/>
          <w:szCs w:val="24"/>
          <w:lang w:val="id-ID"/>
        </w:rPr>
        <w:t xml:space="preserve">ENY TANZIL, </w:t>
      </w:r>
      <w:r w:rsidR="00E45717" w:rsidRPr="009A24FE">
        <w:rPr>
          <w:sz w:val="24"/>
          <w:szCs w:val="24"/>
          <w:lang w:val="id-ID"/>
        </w:rPr>
        <w:t>lahir di Palembang, pada tanggal 02-01-1980 (dua Januari seribu sembilan ratus delapan puluh), Karyawan Badan Usaha Milik Negara (BUMN), bertempat tinggal di Kota Bandar Lampung, Jalan Blora Nomor 37 A LK.II, Rukun Tetangga 002, Rukun Warga, Kelurahan Segala Mider, Kecamatan Tanjung Karang Barat, Nomor Induk Kependudukan 1871034201800002, Warga Negara Indonesia.</w:t>
      </w:r>
    </w:p>
    <w:p w14:paraId="79ADF2CF" w14:textId="77777777" w:rsidR="00A72BBC" w:rsidRDefault="00A72BBC" w:rsidP="00A72BBC">
      <w:pPr>
        <w:pStyle w:val="PlainText"/>
        <w:spacing w:line="480" w:lineRule="exact"/>
        <w:ind w:left="567"/>
        <w:jc w:val="both"/>
        <w:rPr>
          <w:sz w:val="24"/>
          <w:szCs w:val="24"/>
          <w:lang w:val="id-ID"/>
        </w:rPr>
      </w:pPr>
      <w:r w:rsidRPr="00D62D30">
        <w:rPr>
          <w:sz w:val="24"/>
          <w:szCs w:val="24"/>
          <w:lang w:val="id-ID"/>
        </w:rPr>
        <w:t>-dalam hal ini bertindak dalam jabatannya sebagai Commercial Business Center Head–Commercial Banking 1 Division Jatinegara PT</w:t>
      </w:r>
      <w:r>
        <w:rPr>
          <w:sz w:val="24"/>
          <w:szCs w:val="24"/>
          <w:lang w:val="id-ID"/>
        </w:rPr>
        <w:t xml:space="preserve"> </w:t>
      </w:r>
      <w:r w:rsidRPr="00D62D30">
        <w:rPr>
          <w:sz w:val="24"/>
          <w:szCs w:val="24"/>
          <w:lang w:val="id-ID"/>
        </w:rPr>
        <w:t>BANK NEGARA INDONESIA (PERSERO) Tbk., berdasarkan Surat Keputusan Human Capital Services Divisi PT</w:t>
      </w:r>
      <w:r>
        <w:rPr>
          <w:sz w:val="24"/>
          <w:szCs w:val="24"/>
          <w:lang w:val="id-ID"/>
        </w:rPr>
        <w:t xml:space="preserve"> </w:t>
      </w:r>
      <w:r w:rsidRPr="00D62D30">
        <w:rPr>
          <w:sz w:val="24"/>
          <w:szCs w:val="24"/>
          <w:lang w:val="id-ID"/>
        </w:rPr>
        <w:t>BANK NEGARA INDONESIA (PERSERO) Tbk., Nomor KP/3/04/HCE/1/R, tertanggal 30-10-2023 (tiga puluh Oktober dua ribu dua puluh tiga).</w:t>
      </w:r>
    </w:p>
    <w:p w14:paraId="2148D88D" w14:textId="22AE9C52" w:rsidR="00A72BBC" w:rsidRDefault="00A72BBC" w:rsidP="00A72BBC">
      <w:pPr>
        <w:pStyle w:val="PlainText"/>
        <w:spacing w:line="480" w:lineRule="exact"/>
        <w:ind w:left="567"/>
        <w:jc w:val="both"/>
        <w:rPr>
          <w:rFonts w:eastAsiaTheme="minorHAnsi"/>
          <w:sz w:val="24"/>
          <w:szCs w:val="24"/>
          <w:lang w:val="id-ID"/>
        </w:rPr>
      </w:pPr>
      <w:r w:rsidRPr="00D62D30">
        <w:rPr>
          <w:sz w:val="24"/>
          <w:szCs w:val="24"/>
          <w:lang w:val="id-ID"/>
        </w:rPr>
        <w:t>-</w:t>
      </w:r>
      <w:r w:rsidRPr="00D62D30">
        <w:rPr>
          <w:sz w:val="24"/>
          <w:szCs w:val="24"/>
        </w:rPr>
        <w:t xml:space="preserve">dan </w:t>
      </w:r>
      <w:proofErr w:type="spellStart"/>
      <w:r w:rsidRPr="00D62D30">
        <w:rPr>
          <w:sz w:val="24"/>
          <w:szCs w:val="24"/>
        </w:rPr>
        <w:t>untuk</w:t>
      </w:r>
      <w:proofErr w:type="spellEnd"/>
      <w:r w:rsidRPr="00D62D30">
        <w:rPr>
          <w:sz w:val="24"/>
          <w:szCs w:val="24"/>
        </w:rPr>
        <w:t xml:space="preserve"> </w:t>
      </w:r>
      <w:proofErr w:type="spellStart"/>
      <w:r w:rsidRPr="00D62D30">
        <w:rPr>
          <w:sz w:val="24"/>
          <w:szCs w:val="24"/>
        </w:rPr>
        <w:t>melakukan</w:t>
      </w:r>
      <w:proofErr w:type="spellEnd"/>
      <w:r w:rsidRPr="00D62D30">
        <w:rPr>
          <w:sz w:val="24"/>
          <w:szCs w:val="24"/>
        </w:rPr>
        <w:t xml:space="preserve"> </w:t>
      </w:r>
      <w:proofErr w:type="spellStart"/>
      <w:r w:rsidRPr="00D62D30">
        <w:rPr>
          <w:sz w:val="24"/>
          <w:szCs w:val="24"/>
        </w:rPr>
        <w:t>tindakan</w:t>
      </w:r>
      <w:proofErr w:type="spellEnd"/>
      <w:r w:rsidRPr="00D62D30">
        <w:rPr>
          <w:sz w:val="24"/>
          <w:szCs w:val="24"/>
        </w:rPr>
        <w:t xml:space="preserve"> </w:t>
      </w:r>
      <w:proofErr w:type="spellStart"/>
      <w:r w:rsidRPr="00D62D30">
        <w:rPr>
          <w:sz w:val="24"/>
          <w:szCs w:val="24"/>
        </w:rPr>
        <w:t>hukum</w:t>
      </w:r>
      <w:proofErr w:type="spellEnd"/>
      <w:r w:rsidRPr="00D62D30">
        <w:rPr>
          <w:sz w:val="24"/>
          <w:szCs w:val="24"/>
        </w:rPr>
        <w:t xml:space="preserve"> yang </w:t>
      </w:r>
      <w:proofErr w:type="spellStart"/>
      <w:r w:rsidRPr="00D62D30">
        <w:rPr>
          <w:sz w:val="24"/>
          <w:szCs w:val="24"/>
        </w:rPr>
        <w:t>dimaksud</w:t>
      </w:r>
      <w:proofErr w:type="spellEnd"/>
      <w:r w:rsidRPr="00D62D30">
        <w:rPr>
          <w:sz w:val="24"/>
          <w:szCs w:val="24"/>
        </w:rPr>
        <w:t xml:space="preserve"> </w:t>
      </w:r>
      <w:proofErr w:type="spellStart"/>
      <w:r w:rsidRPr="00D62D30">
        <w:rPr>
          <w:sz w:val="24"/>
          <w:szCs w:val="24"/>
        </w:rPr>
        <w:t>dalam</w:t>
      </w:r>
      <w:proofErr w:type="spellEnd"/>
      <w:r w:rsidRPr="00D62D30">
        <w:rPr>
          <w:sz w:val="24"/>
          <w:szCs w:val="24"/>
        </w:rPr>
        <w:t xml:space="preserve"> </w:t>
      </w:r>
      <w:proofErr w:type="spellStart"/>
      <w:r w:rsidRPr="00D62D30">
        <w:rPr>
          <w:sz w:val="24"/>
          <w:szCs w:val="24"/>
        </w:rPr>
        <w:t>akta</w:t>
      </w:r>
      <w:proofErr w:type="spellEnd"/>
      <w:r w:rsidRPr="00D62D30">
        <w:rPr>
          <w:sz w:val="24"/>
          <w:szCs w:val="24"/>
        </w:rPr>
        <w:t xml:space="preserve"> </w:t>
      </w:r>
      <w:proofErr w:type="spellStart"/>
      <w:r w:rsidRPr="00D62D30">
        <w:rPr>
          <w:sz w:val="24"/>
          <w:szCs w:val="24"/>
        </w:rPr>
        <w:t>ini</w:t>
      </w:r>
      <w:proofErr w:type="spellEnd"/>
      <w:r w:rsidRPr="00D62D30">
        <w:rPr>
          <w:sz w:val="24"/>
          <w:szCs w:val="24"/>
        </w:rPr>
        <w:t xml:space="preserve"> </w:t>
      </w:r>
      <w:proofErr w:type="spellStart"/>
      <w:r w:rsidRPr="00D62D30">
        <w:rPr>
          <w:sz w:val="24"/>
          <w:szCs w:val="24"/>
        </w:rPr>
        <w:t>berdasarkan</w:t>
      </w:r>
      <w:proofErr w:type="spellEnd"/>
      <w:r w:rsidRPr="00D62D30">
        <w:rPr>
          <w:sz w:val="24"/>
          <w:szCs w:val="24"/>
        </w:rPr>
        <w:t xml:space="preserve"> Surat Kuasa </w:t>
      </w:r>
      <w:proofErr w:type="spellStart"/>
      <w:r w:rsidRPr="00D62D30">
        <w:rPr>
          <w:sz w:val="24"/>
          <w:szCs w:val="24"/>
        </w:rPr>
        <w:t>Nomor</w:t>
      </w:r>
      <w:proofErr w:type="spellEnd"/>
      <w:r w:rsidR="00CA16E9">
        <w:rPr>
          <w:sz w:val="24"/>
          <w:szCs w:val="24"/>
          <w:lang w:val="id-ID"/>
        </w:rPr>
        <w:t xml:space="preserve"> </w:t>
      </w:r>
      <w:r w:rsidR="00CA16E9" w:rsidRPr="00A34E85">
        <w:rPr>
          <w:color w:val="FF0000"/>
          <w:sz w:val="24"/>
          <w:szCs w:val="24"/>
        </w:rPr>
        <w:t xml:space="preserve">DIR/112, </w:t>
      </w:r>
      <w:proofErr w:type="spellStart"/>
      <w:r w:rsidR="00CA16E9" w:rsidRPr="00A34E85">
        <w:rPr>
          <w:color w:val="FF0000"/>
          <w:sz w:val="24"/>
          <w:szCs w:val="24"/>
        </w:rPr>
        <w:t>tertanggal</w:t>
      </w:r>
      <w:proofErr w:type="spellEnd"/>
      <w:r w:rsidR="00CA16E9" w:rsidRPr="00A34E85">
        <w:rPr>
          <w:color w:val="FF0000"/>
          <w:sz w:val="24"/>
          <w:szCs w:val="24"/>
        </w:rPr>
        <w:t xml:space="preserve"> 13-02-2024 (</w:t>
      </w:r>
      <w:proofErr w:type="spellStart"/>
      <w:r w:rsidR="00CA16E9" w:rsidRPr="00A34E85">
        <w:rPr>
          <w:color w:val="FF0000"/>
          <w:sz w:val="24"/>
          <w:szCs w:val="24"/>
        </w:rPr>
        <w:t>tiga</w:t>
      </w:r>
      <w:proofErr w:type="spellEnd"/>
      <w:r w:rsidR="00CA16E9" w:rsidRPr="00A34E85">
        <w:rPr>
          <w:color w:val="FF0000"/>
          <w:sz w:val="24"/>
          <w:szCs w:val="24"/>
        </w:rPr>
        <w:t xml:space="preserve"> </w:t>
      </w:r>
      <w:proofErr w:type="spellStart"/>
      <w:r w:rsidR="00CA16E9" w:rsidRPr="00A34E85">
        <w:rPr>
          <w:color w:val="FF0000"/>
          <w:sz w:val="24"/>
          <w:szCs w:val="24"/>
        </w:rPr>
        <w:t>belas</w:t>
      </w:r>
      <w:proofErr w:type="spellEnd"/>
      <w:r w:rsidR="00CA16E9" w:rsidRPr="00A34E85">
        <w:rPr>
          <w:color w:val="FF0000"/>
          <w:sz w:val="24"/>
          <w:szCs w:val="24"/>
        </w:rPr>
        <w:t xml:space="preserve"> </w:t>
      </w:r>
      <w:proofErr w:type="spellStart"/>
      <w:r w:rsidR="00CA16E9" w:rsidRPr="00A34E85">
        <w:rPr>
          <w:color w:val="FF0000"/>
          <w:sz w:val="24"/>
          <w:szCs w:val="24"/>
        </w:rPr>
        <w:t>Februari</w:t>
      </w:r>
      <w:proofErr w:type="spellEnd"/>
      <w:r w:rsidR="00CA16E9" w:rsidRPr="00A34E85">
        <w:rPr>
          <w:color w:val="FF0000"/>
          <w:sz w:val="24"/>
          <w:szCs w:val="24"/>
        </w:rPr>
        <w:t xml:space="preserve"> </w:t>
      </w:r>
      <w:proofErr w:type="spellStart"/>
      <w:r w:rsidR="00CA16E9" w:rsidRPr="00A34E85">
        <w:rPr>
          <w:color w:val="FF0000"/>
          <w:sz w:val="24"/>
          <w:szCs w:val="24"/>
        </w:rPr>
        <w:t>dua</w:t>
      </w:r>
      <w:proofErr w:type="spellEnd"/>
      <w:r w:rsidR="00CA16E9" w:rsidRPr="00A34E85">
        <w:rPr>
          <w:color w:val="FF0000"/>
          <w:sz w:val="24"/>
          <w:szCs w:val="24"/>
        </w:rPr>
        <w:t xml:space="preserve"> </w:t>
      </w:r>
      <w:proofErr w:type="spellStart"/>
      <w:r w:rsidR="00CA16E9" w:rsidRPr="00A34E85">
        <w:rPr>
          <w:color w:val="FF0000"/>
          <w:sz w:val="24"/>
          <w:szCs w:val="24"/>
        </w:rPr>
        <w:t>ribu</w:t>
      </w:r>
      <w:proofErr w:type="spellEnd"/>
      <w:r w:rsidR="00CA16E9" w:rsidRPr="00A34E85">
        <w:rPr>
          <w:color w:val="FF0000"/>
          <w:sz w:val="24"/>
          <w:szCs w:val="24"/>
        </w:rPr>
        <w:t xml:space="preserve"> </w:t>
      </w:r>
      <w:proofErr w:type="spellStart"/>
      <w:r w:rsidR="00CA16E9" w:rsidRPr="00A34E85">
        <w:rPr>
          <w:color w:val="FF0000"/>
          <w:sz w:val="24"/>
          <w:szCs w:val="24"/>
        </w:rPr>
        <w:t>dua</w:t>
      </w:r>
      <w:proofErr w:type="spellEnd"/>
      <w:r w:rsidR="00CA16E9" w:rsidRPr="00A34E85">
        <w:rPr>
          <w:color w:val="FF0000"/>
          <w:sz w:val="24"/>
          <w:szCs w:val="24"/>
        </w:rPr>
        <w:t xml:space="preserve"> </w:t>
      </w:r>
      <w:proofErr w:type="spellStart"/>
      <w:r w:rsidR="00CA16E9" w:rsidRPr="00A34E85">
        <w:rPr>
          <w:color w:val="FF0000"/>
          <w:sz w:val="24"/>
          <w:szCs w:val="24"/>
        </w:rPr>
        <w:t>puluh</w:t>
      </w:r>
      <w:proofErr w:type="spellEnd"/>
      <w:r w:rsidR="00CA16E9" w:rsidRPr="00A34E85">
        <w:rPr>
          <w:color w:val="FF0000"/>
          <w:sz w:val="24"/>
          <w:szCs w:val="24"/>
        </w:rPr>
        <w:t xml:space="preserve"> </w:t>
      </w:r>
      <w:proofErr w:type="spellStart"/>
      <w:r w:rsidR="00CA16E9" w:rsidRPr="00A34E85">
        <w:rPr>
          <w:color w:val="FF0000"/>
          <w:sz w:val="24"/>
          <w:szCs w:val="24"/>
        </w:rPr>
        <w:t>empat</w:t>
      </w:r>
      <w:proofErr w:type="spellEnd"/>
      <w:r w:rsidR="00CA16E9" w:rsidRPr="00A34E85">
        <w:rPr>
          <w:color w:val="FF0000"/>
          <w:sz w:val="24"/>
          <w:szCs w:val="24"/>
        </w:rPr>
        <w:t>)</w:t>
      </w:r>
      <w:r w:rsidRPr="00D62D30">
        <w:rPr>
          <w:sz w:val="24"/>
          <w:szCs w:val="24"/>
        </w:rPr>
        <w:t xml:space="preserve">, yang </w:t>
      </w:r>
      <w:proofErr w:type="spellStart"/>
      <w:r w:rsidRPr="00D62D30">
        <w:rPr>
          <w:sz w:val="24"/>
          <w:szCs w:val="24"/>
        </w:rPr>
        <w:t>dibuat</w:t>
      </w:r>
      <w:proofErr w:type="spellEnd"/>
      <w:r w:rsidRPr="00D62D30">
        <w:rPr>
          <w:sz w:val="24"/>
          <w:szCs w:val="24"/>
        </w:rPr>
        <w:t xml:space="preserve"> </w:t>
      </w:r>
      <w:proofErr w:type="spellStart"/>
      <w:r w:rsidRPr="00D62D30">
        <w:rPr>
          <w:sz w:val="24"/>
          <w:szCs w:val="24"/>
        </w:rPr>
        <w:t>dibawah</w:t>
      </w:r>
      <w:proofErr w:type="spellEnd"/>
      <w:r w:rsidRPr="00D62D30">
        <w:rPr>
          <w:sz w:val="24"/>
          <w:szCs w:val="24"/>
        </w:rPr>
        <w:t xml:space="preserve"> </w:t>
      </w:r>
      <w:proofErr w:type="spellStart"/>
      <w:r w:rsidRPr="00D62D30">
        <w:rPr>
          <w:sz w:val="24"/>
          <w:szCs w:val="24"/>
        </w:rPr>
        <w:t>tangan</w:t>
      </w:r>
      <w:proofErr w:type="spellEnd"/>
      <w:r w:rsidRPr="00D62D30">
        <w:rPr>
          <w:sz w:val="24"/>
          <w:szCs w:val="24"/>
        </w:rPr>
        <w:t xml:space="preserve"> </w:t>
      </w:r>
      <w:proofErr w:type="spellStart"/>
      <w:r w:rsidRPr="00D62D30">
        <w:rPr>
          <w:sz w:val="24"/>
          <w:szCs w:val="24"/>
        </w:rPr>
        <w:t>bermeterai</w:t>
      </w:r>
      <w:proofErr w:type="spellEnd"/>
      <w:r w:rsidRPr="00D62D30">
        <w:rPr>
          <w:sz w:val="24"/>
          <w:szCs w:val="24"/>
        </w:rPr>
        <w:t xml:space="preserve"> </w:t>
      </w:r>
      <w:proofErr w:type="spellStart"/>
      <w:r w:rsidRPr="00D62D30">
        <w:rPr>
          <w:sz w:val="24"/>
          <w:szCs w:val="24"/>
        </w:rPr>
        <w:t>cukup</w:t>
      </w:r>
      <w:proofErr w:type="spellEnd"/>
      <w:r w:rsidRPr="00D62D30">
        <w:rPr>
          <w:sz w:val="24"/>
          <w:szCs w:val="24"/>
        </w:rPr>
        <w:t>,</w:t>
      </w:r>
      <w:r w:rsidRPr="00D62D30">
        <w:rPr>
          <w:rFonts w:eastAsiaTheme="minorHAnsi"/>
          <w:sz w:val="24"/>
          <w:szCs w:val="24"/>
          <w:lang w:val="id-ID"/>
        </w:rPr>
        <w:t xml:space="preserve"> dengan demikian berwenang bertindak untuk dan atas nama PT</w:t>
      </w:r>
      <w:r>
        <w:rPr>
          <w:rFonts w:eastAsiaTheme="minorHAnsi"/>
          <w:sz w:val="24"/>
          <w:szCs w:val="24"/>
          <w:lang w:val="id-ID"/>
        </w:rPr>
        <w:t xml:space="preserve"> </w:t>
      </w:r>
      <w:r w:rsidRPr="00D62D30">
        <w:rPr>
          <w:rFonts w:eastAsiaTheme="minorHAnsi"/>
          <w:sz w:val="24"/>
          <w:szCs w:val="24"/>
          <w:lang w:val="id-ID"/>
        </w:rPr>
        <w:t xml:space="preserve">BANK NEGARA INDONESIA (PERSERO) Tbk., berkedudukan dan berkantor pusat di Jakarta Pusat, yang </w:t>
      </w:r>
      <w:r>
        <w:rPr>
          <w:rFonts w:eastAsiaTheme="minorHAnsi"/>
          <w:sz w:val="24"/>
          <w:szCs w:val="24"/>
          <w:lang w:val="id-ID"/>
        </w:rPr>
        <w:t>a</w:t>
      </w:r>
      <w:r w:rsidRPr="00D62D30">
        <w:rPr>
          <w:rFonts w:eastAsiaTheme="minorHAnsi"/>
          <w:sz w:val="24"/>
          <w:szCs w:val="24"/>
          <w:lang w:val="id-ID"/>
        </w:rPr>
        <w:t xml:space="preserve">nggaran </w:t>
      </w:r>
      <w:r>
        <w:rPr>
          <w:rFonts w:eastAsiaTheme="minorHAnsi"/>
          <w:sz w:val="24"/>
          <w:szCs w:val="24"/>
          <w:lang w:val="id-ID"/>
        </w:rPr>
        <w:t>d</w:t>
      </w:r>
      <w:r w:rsidRPr="00D62D30">
        <w:rPr>
          <w:rFonts w:eastAsiaTheme="minorHAnsi"/>
          <w:sz w:val="24"/>
          <w:szCs w:val="24"/>
          <w:lang w:val="id-ID"/>
        </w:rPr>
        <w:t>asar</w:t>
      </w:r>
      <w:r>
        <w:rPr>
          <w:rFonts w:eastAsiaTheme="minorHAnsi"/>
          <w:sz w:val="24"/>
          <w:szCs w:val="24"/>
          <w:lang w:val="id-ID"/>
        </w:rPr>
        <w:t>nya</w:t>
      </w:r>
      <w:r w:rsidRPr="00D62D30">
        <w:rPr>
          <w:rFonts w:eastAsiaTheme="minorHAnsi"/>
          <w:sz w:val="24"/>
          <w:szCs w:val="24"/>
          <w:lang w:val="id-ID"/>
        </w:rPr>
        <w:t xml:space="preserve"> telah </w:t>
      </w:r>
      <w:r>
        <w:rPr>
          <w:rFonts w:eastAsiaTheme="minorHAnsi"/>
          <w:sz w:val="24"/>
          <w:szCs w:val="24"/>
          <w:lang w:val="id-ID"/>
        </w:rPr>
        <w:t xml:space="preserve">disusun seluruhnya kembali guna disesuaikan dengan peraturan dan ketentuan yang berlaku yaitu dengan akta Nomor 05, tanggal 04-03-2024 (empat Maret dua ribu dua puluh empat), dibuat dihadapan </w:t>
      </w:r>
      <w:r w:rsidRPr="00D62D30">
        <w:rPr>
          <w:rFonts w:eastAsiaTheme="minorHAnsi"/>
          <w:sz w:val="24"/>
          <w:szCs w:val="24"/>
          <w:lang w:val="id-ID"/>
        </w:rPr>
        <w:t xml:space="preserve">ASHOYA RATAM, Sarjana Hukum, Magister Kenotariatan, Notaris di Jakarta, </w:t>
      </w:r>
      <w:r>
        <w:rPr>
          <w:rFonts w:eastAsiaTheme="minorHAnsi"/>
          <w:sz w:val="24"/>
          <w:szCs w:val="24"/>
          <w:lang w:val="id-ID"/>
        </w:rPr>
        <w:t xml:space="preserve">dan </w:t>
      </w:r>
      <w:r w:rsidRPr="00D62D30">
        <w:rPr>
          <w:rFonts w:eastAsiaTheme="minorHAnsi"/>
          <w:sz w:val="24"/>
          <w:szCs w:val="24"/>
          <w:lang w:val="id-ID"/>
        </w:rPr>
        <w:t xml:space="preserve">telah </w:t>
      </w:r>
      <w:r>
        <w:rPr>
          <w:rFonts w:eastAsiaTheme="minorHAnsi"/>
          <w:sz w:val="24"/>
          <w:szCs w:val="24"/>
          <w:lang w:val="id-ID"/>
        </w:rPr>
        <w:lastRenderedPageBreak/>
        <w:t xml:space="preserve">mendapat Persetujuan dari </w:t>
      </w:r>
      <w:r w:rsidRPr="00D62D30">
        <w:rPr>
          <w:rFonts w:eastAsiaTheme="minorHAnsi"/>
          <w:sz w:val="24"/>
          <w:szCs w:val="24"/>
          <w:lang w:val="id-ID"/>
        </w:rPr>
        <w:t xml:space="preserve">Menteri Hukum dan Hak Asasi Manusia Republik Indonesia dengan </w:t>
      </w:r>
      <w:r>
        <w:rPr>
          <w:rFonts w:eastAsiaTheme="minorHAnsi"/>
          <w:sz w:val="24"/>
          <w:szCs w:val="24"/>
          <w:lang w:val="id-ID"/>
        </w:rPr>
        <w:t>Surat Keputusannya Nomor AHU-0020672.AH.01.02.TAHUN 2004, tanggal 01-04-2024 (satu April dua ribu dua puluh empat), dan telah diterima dan dicatat di dalam Sistem Administrasi Badan Hukum sebagaimana surat Penerimaan Pemberitahuan Perubahan Anggaran Dasar Perseroan Nomor AHU-AH.01.03-0079037, tanggal 01-04-2024 (satu April dua ribu dua puluh empat).</w:t>
      </w:r>
    </w:p>
    <w:p w14:paraId="02A85BB0" w14:textId="77777777" w:rsidR="00A72BBC" w:rsidRPr="00D62D30" w:rsidRDefault="00A72BBC" w:rsidP="00A72BBC">
      <w:pPr>
        <w:pStyle w:val="PlainText"/>
        <w:spacing w:line="480" w:lineRule="exact"/>
        <w:ind w:left="567"/>
        <w:jc w:val="both"/>
        <w:rPr>
          <w:rFonts w:eastAsiaTheme="minorEastAsia"/>
          <w:sz w:val="24"/>
          <w:szCs w:val="24"/>
          <w:lang w:val="id-ID"/>
        </w:rPr>
      </w:pPr>
      <w:r w:rsidRPr="00D62D30">
        <w:rPr>
          <w:rFonts w:eastAsiaTheme="minorHAnsi"/>
          <w:sz w:val="24"/>
          <w:szCs w:val="24"/>
          <w:lang w:val="id-ID"/>
        </w:rPr>
        <w:t xml:space="preserve">-sedangkan susunan </w:t>
      </w:r>
      <w:r>
        <w:rPr>
          <w:rFonts w:eastAsiaTheme="minorHAnsi"/>
          <w:sz w:val="24"/>
          <w:szCs w:val="24"/>
          <w:lang w:val="id-ID"/>
        </w:rPr>
        <w:t xml:space="preserve">Direksi dan Dewan Komisaris Perseroan terakhir </w:t>
      </w:r>
      <w:r w:rsidRPr="00D62D30">
        <w:rPr>
          <w:rFonts w:eastAsiaTheme="minorHAnsi"/>
          <w:sz w:val="24"/>
          <w:szCs w:val="24"/>
          <w:lang w:val="id-ID"/>
        </w:rPr>
        <w:t>diubah dengan Akta Nomor 2, tanggal 02-09-2020 (dua September dua ribu dua puluh), dibuat dihadapan FATHIAH HELMI, Sarjana Hukum, Notaris di Jakarta</w:t>
      </w:r>
      <w:r>
        <w:rPr>
          <w:rFonts w:eastAsiaTheme="minorHAnsi"/>
          <w:sz w:val="24"/>
          <w:szCs w:val="24"/>
          <w:lang w:val="id-ID"/>
        </w:rPr>
        <w:t xml:space="preserve">, dan </w:t>
      </w:r>
      <w:r w:rsidRPr="00D62D30">
        <w:rPr>
          <w:rFonts w:eastAsiaTheme="minorHAnsi"/>
          <w:sz w:val="24"/>
          <w:szCs w:val="24"/>
          <w:lang w:val="id-ID"/>
        </w:rPr>
        <w:t xml:space="preserve">telah </w:t>
      </w:r>
      <w:r>
        <w:rPr>
          <w:rFonts w:eastAsiaTheme="minorHAnsi"/>
          <w:sz w:val="24"/>
          <w:szCs w:val="24"/>
          <w:lang w:val="id-ID"/>
        </w:rPr>
        <w:t xml:space="preserve">diterima dan dicatat di dalam Sistem Administrasi Badan Hukum sebagaimana surat Penerimaan Pemberitahuan Perubahan Data Perseroan </w:t>
      </w:r>
      <w:r w:rsidRPr="00D62D30">
        <w:rPr>
          <w:rFonts w:eastAsiaTheme="minorHAnsi"/>
          <w:sz w:val="24"/>
          <w:szCs w:val="24"/>
          <w:lang w:val="id-ID"/>
        </w:rPr>
        <w:t>Nomor AHU-AH.01.03-0389501, tanggal 22-09-2020 (dua puluh dua September dua ribu dua puluh)</w:t>
      </w:r>
      <w:r>
        <w:rPr>
          <w:rFonts w:eastAsiaTheme="minorHAnsi"/>
          <w:sz w:val="24"/>
          <w:szCs w:val="24"/>
          <w:lang w:val="id-ID"/>
        </w:rPr>
        <w:t>.</w:t>
      </w:r>
      <w:r w:rsidRPr="00D62D30">
        <w:rPr>
          <w:rFonts w:eastAsiaTheme="minorHAnsi"/>
          <w:sz w:val="24"/>
          <w:szCs w:val="24"/>
          <w:lang w:val="id-ID"/>
        </w:rPr>
        <w:t xml:space="preserve"> </w:t>
      </w:r>
    </w:p>
    <w:p w14:paraId="653F30C7" w14:textId="77777777" w:rsidR="00445911" w:rsidRPr="003522D6" w:rsidRDefault="00445911" w:rsidP="00A72BBC">
      <w:pPr>
        <w:pStyle w:val="PlainText"/>
        <w:spacing w:line="480" w:lineRule="exact"/>
        <w:jc w:val="both"/>
        <w:rPr>
          <w:sz w:val="24"/>
          <w:szCs w:val="24"/>
          <w:lang w:val="id-ID"/>
        </w:rPr>
      </w:pPr>
      <w:r w:rsidRPr="003522D6">
        <w:rPr>
          <w:sz w:val="24"/>
          <w:szCs w:val="24"/>
          <w:lang w:val="en-GB"/>
        </w:rPr>
        <w:t>-</w:t>
      </w:r>
      <w:proofErr w:type="spellStart"/>
      <w:r w:rsidRPr="003522D6">
        <w:rPr>
          <w:sz w:val="24"/>
          <w:szCs w:val="24"/>
          <w:lang w:val="en-GB"/>
        </w:rPr>
        <w:t>untuk</w:t>
      </w:r>
      <w:proofErr w:type="spellEnd"/>
      <w:r w:rsidRPr="003522D6">
        <w:rPr>
          <w:sz w:val="24"/>
          <w:szCs w:val="24"/>
          <w:lang w:val="en-GB"/>
        </w:rPr>
        <w:t xml:space="preserve"> </w:t>
      </w:r>
      <w:proofErr w:type="spellStart"/>
      <w:r w:rsidRPr="003522D6">
        <w:rPr>
          <w:sz w:val="24"/>
          <w:szCs w:val="24"/>
          <w:lang w:val="en-GB"/>
        </w:rPr>
        <w:t>selanjutnya</w:t>
      </w:r>
      <w:proofErr w:type="spellEnd"/>
      <w:r w:rsidRPr="003522D6">
        <w:rPr>
          <w:sz w:val="24"/>
          <w:szCs w:val="24"/>
          <w:lang w:val="en-GB"/>
        </w:rPr>
        <w:t xml:space="preserve"> </w:t>
      </w:r>
      <w:proofErr w:type="spellStart"/>
      <w:r w:rsidRPr="003522D6">
        <w:rPr>
          <w:sz w:val="24"/>
          <w:szCs w:val="24"/>
          <w:lang w:val="en-GB"/>
        </w:rPr>
        <w:t>disebut</w:t>
      </w:r>
      <w:proofErr w:type="spellEnd"/>
      <w:r w:rsidRPr="003522D6">
        <w:rPr>
          <w:sz w:val="24"/>
          <w:szCs w:val="24"/>
          <w:lang w:val="en-GB"/>
        </w:rPr>
        <w:t xml:space="preserve"> “</w:t>
      </w:r>
      <w:r w:rsidRPr="003522D6">
        <w:rPr>
          <w:b/>
          <w:sz w:val="24"/>
          <w:szCs w:val="24"/>
          <w:lang w:val="en-GB"/>
        </w:rPr>
        <w:t>BANK</w:t>
      </w:r>
      <w:r w:rsidRPr="003522D6">
        <w:rPr>
          <w:sz w:val="24"/>
          <w:szCs w:val="24"/>
          <w:lang w:val="en-GB"/>
        </w:rPr>
        <w:t>”</w:t>
      </w:r>
      <w:r w:rsidR="00935460" w:rsidRPr="003522D6">
        <w:rPr>
          <w:sz w:val="24"/>
          <w:szCs w:val="24"/>
          <w:lang w:val="id-ID"/>
        </w:rPr>
        <w:t>.</w:t>
      </w:r>
    </w:p>
    <w:p w14:paraId="443F2D71" w14:textId="77777777" w:rsidR="00C071E3" w:rsidRPr="003522D6" w:rsidRDefault="00C071E3" w:rsidP="00A72BBC">
      <w:pPr>
        <w:spacing w:line="480" w:lineRule="exact"/>
        <w:rPr>
          <w:rFonts w:ascii="Courier New" w:hAnsi="Courier New" w:cs="Courier New"/>
        </w:rPr>
      </w:pPr>
      <w:r w:rsidRPr="003522D6">
        <w:rPr>
          <w:rFonts w:ascii="Courier New" w:hAnsi="Courier New" w:cs="Courier New"/>
          <w:lang w:val="en-GB"/>
        </w:rPr>
        <w:t xml:space="preserve">-Para </w:t>
      </w:r>
      <w:proofErr w:type="spellStart"/>
      <w:r w:rsidRPr="003522D6">
        <w:rPr>
          <w:rFonts w:ascii="Courier New" w:hAnsi="Courier New" w:cs="Courier New"/>
          <w:lang w:val="en-GB"/>
        </w:rPr>
        <w:t>Pihak</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terlebih</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dahulu</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mengemukakan</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hal-hal</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sebagai</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berikut</w:t>
      </w:r>
      <w:proofErr w:type="spellEnd"/>
      <w:r w:rsidRPr="003522D6">
        <w:rPr>
          <w:rFonts w:ascii="Courier New" w:hAnsi="Courier New" w:cs="Courier New"/>
          <w:lang w:val="en-GB"/>
        </w:rPr>
        <w:t>:</w:t>
      </w:r>
    </w:p>
    <w:p w14:paraId="46BF1826" w14:textId="6C28B848" w:rsidR="00F51989" w:rsidRPr="003522D6" w:rsidRDefault="009B6BD7" w:rsidP="00A72BBC">
      <w:pPr>
        <w:spacing w:line="480" w:lineRule="exact"/>
        <w:rPr>
          <w:rFonts w:ascii="Courier New" w:eastAsiaTheme="minorEastAsia" w:hAnsi="Courier New" w:cs="Courier New"/>
          <w:lang w:val="id-ID"/>
        </w:rPr>
      </w:pPr>
      <w:r w:rsidRPr="003522D6">
        <w:rPr>
          <w:rFonts w:ascii="Courier New" w:eastAsiaTheme="minorEastAsia" w:hAnsi="Courier New" w:cs="Courier New"/>
          <w:lang w:val="id-ID"/>
        </w:rPr>
        <w:t>-Bahwa BANK telah memberikan fasilitas kredit kepada</w:t>
      </w:r>
      <w:r w:rsidR="0072772C">
        <w:rPr>
          <w:rFonts w:ascii="Courier New" w:eastAsiaTheme="minorEastAsia" w:hAnsi="Courier New" w:cs="Courier New"/>
          <w:lang w:val="id-ID"/>
        </w:rPr>
        <w:t xml:space="preserve"> </w:t>
      </w:r>
      <w:r w:rsidR="00F45279" w:rsidRPr="003522D6">
        <w:rPr>
          <w:rFonts w:ascii="Courier New" w:hAnsi="Courier New" w:cs="Courier New"/>
          <w:lang w:val="id-ID" w:eastAsia="id-ID"/>
        </w:rPr>
        <w:t xml:space="preserve">Perseroan </w:t>
      </w:r>
      <w:r w:rsidR="006D76CD">
        <w:rPr>
          <w:rFonts w:ascii="Courier New" w:hAnsi="Courier New" w:cs="Courier New"/>
          <w:lang w:val="id-ID" w:eastAsia="id-ID"/>
        </w:rPr>
        <w:t>Komanditer</w:t>
      </w:r>
      <w:r w:rsidR="002E653E">
        <w:rPr>
          <w:rFonts w:ascii="Courier New" w:hAnsi="Courier New" w:cs="Courier New"/>
          <w:lang w:val="id-ID" w:eastAsia="id-ID"/>
        </w:rPr>
        <w:t xml:space="preserve"> </w:t>
      </w:r>
      <w:r w:rsidR="006D76CD">
        <w:rPr>
          <w:rFonts w:ascii="Courier New" w:hAnsi="Courier New" w:cs="Courier New"/>
          <w:b/>
          <w:lang w:val="id-ID" w:eastAsia="id-ID"/>
        </w:rPr>
        <w:t>CV</w:t>
      </w:r>
      <w:r w:rsidR="00275B30" w:rsidRPr="00275B30">
        <w:rPr>
          <w:rFonts w:ascii="Courier New" w:hAnsi="Courier New" w:cs="Courier New"/>
          <w:b/>
          <w:lang w:val="id-ID" w:eastAsia="id-ID"/>
        </w:rPr>
        <w:t xml:space="preserve"> PINTU SUKSES</w:t>
      </w:r>
      <w:r w:rsidR="00275B30">
        <w:rPr>
          <w:rFonts w:ascii="Courier New" w:hAnsi="Courier New" w:cs="Courier New"/>
          <w:lang w:val="id-ID" w:eastAsia="id-ID"/>
        </w:rPr>
        <w:t xml:space="preserve">, </w:t>
      </w:r>
      <w:r w:rsidR="00275B30" w:rsidRPr="00275B30">
        <w:rPr>
          <w:rFonts w:ascii="Courier New" w:hAnsi="Courier New" w:cs="Courier New"/>
          <w:lang w:val="id-ID" w:eastAsia="id-ID"/>
        </w:rPr>
        <w:t xml:space="preserve">berkedudukan di Jakarta </w:t>
      </w:r>
      <w:r w:rsidR="006D76CD">
        <w:rPr>
          <w:rFonts w:ascii="Courier New" w:hAnsi="Courier New" w:cs="Courier New"/>
          <w:lang w:val="id-ID" w:eastAsia="id-ID"/>
        </w:rPr>
        <w:t>Pusat</w:t>
      </w:r>
      <w:r w:rsidR="00374ACD" w:rsidRPr="003522D6">
        <w:rPr>
          <w:rFonts w:ascii="Courier New" w:eastAsiaTheme="minorEastAsia" w:hAnsi="Courier New" w:cs="Courier New"/>
          <w:lang w:val="id-ID"/>
        </w:rPr>
        <w:t>,</w:t>
      </w:r>
      <w:r w:rsidR="00275B30">
        <w:rPr>
          <w:rFonts w:ascii="Courier New" w:eastAsiaTheme="minorEastAsia" w:hAnsi="Courier New" w:cs="Courier New"/>
          <w:lang w:val="id-ID"/>
        </w:rPr>
        <w:t xml:space="preserve"> </w:t>
      </w:r>
      <w:r w:rsidRPr="003522D6">
        <w:rPr>
          <w:rFonts w:ascii="Courier New" w:eastAsiaTheme="minorEastAsia" w:hAnsi="Courier New" w:cs="Courier New"/>
          <w:lang w:val="id-ID"/>
        </w:rPr>
        <w:t xml:space="preserve">(untuk selanjutnya disebut </w:t>
      </w:r>
      <w:r w:rsidRPr="003522D6">
        <w:rPr>
          <w:rFonts w:ascii="Courier New" w:eastAsiaTheme="minorEastAsia" w:hAnsi="Courier New" w:cs="Courier New"/>
          <w:b/>
          <w:lang w:val="id-ID"/>
        </w:rPr>
        <w:t>DEBITUR</w:t>
      </w:r>
      <w:r w:rsidRPr="003522D6">
        <w:rPr>
          <w:rFonts w:ascii="Courier New" w:eastAsiaTheme="minorEastAsia" w:hAnsi="Courier New" w:cs="Courier New"/>
          <w:lang w:val="id-ID"/>
        </w:rPr>
        <w:t>), maksimum</w:t>
      </w:r>
      <w:r w:rsidR="00423B8D">
        <w:rPr>
          <w:rFonts w:ascii="Courier New" w:eastAsiaTheme="minorEastAsia" w:hAnsi="Courier New" w:cs="Courier New"/>
          <w:lang w:val="id-ID"/>
        </w:rPr>
        <w:t xml:space="preserve"> </w:t>
      </w:r>
      <w:r w:rsidRPr="003522D6">
        <w:rPr>
          <w:rFonts w:ascii="Courier New" w:eastAsiaTheme="minorEastAsia" w:hAnsi="Courier New" w:cs="Courier New"/>
          <w:lang w:val="id-ID"/>
        </w:rPr>
        <w:t>sebesar</w:t>
      </w:r>
      <w:r w:rsidR="00423B8D">
        <w:rPr>
          <w:rFonts w:ascii="Courier New" w:eastAsiaTheme="minorEastAsia" w:hAnsi="Courier New" w:cs="Courier New"/>
          <w:lang w:val="id-ID"/>
        </w:rPr>
        <w:t xml:space="preserve"> </w:t>
      </w:r>
      <w:r w:rsidR="0052360D" w:rsidRPr="003522D6">
        <w:rPr>
          <w:rFonts w:ascii="Courier New" w:hAnsi="Courier New" w:cs="Courier New"/>
          <w:b/>
          <w:lang w:val="id-ID"/>
        </w:rPr>
        <w:t>Rp.</w:t>
      </w:r>
      <w:r w:rsidR="00A72AED" w:rsidRPr="003522D6">
        <w:rPr>
          <w:rFonts w:ascii="Courier New" w:hAnsi="Courier New" w:cs="Courier New"/>
          <w:b/>
          <w:lang w:val="id-ID"/>
        </w:rPr>
        <w:t>1</w:t>
      </w:r>
      <w:r w:rsidR="00F830C2">
        <w:rPr>
          <w:rFonts w:ascii="Courier New" w:hAnsi="Courier New" w:cs="Courier New"/>
          <w:b/>
          <w:lang w:val="id-ID"/>
        </w:rPr>
        <w:t>2</w:t>
      </w:r>
      <w:r w:rsidR="00A72AED" w:rsidRPr="003522D6">
        <w:rPr>
          <w:rFonts w:ascii="Courier New" w:hAnsi="Courier New" w:cs="Courier New"/>
          <w:b/>
          <w:lang w:val="id-ID"/>
        </w:rPr>
        <w:t>.</w:t>
      </w:r>
      <w:r w:rsidR="00F830C2">
        <w:rPr>
          <w:rFonts w:ascii="Courier New" w:hAnsi="Courier New" w:cs="Courier New"/>
          <w:b/>
          <w:lang w:val="id-ID"/>
        </w:rPr>
        <w:t>5</w:t>
      </w:r>
      <w:r w:rsidR="00A72AED" w:rsidRPr="003522D6">
        <w:rPr>
          <w:rFonts w:ascii="Courier New" w:hAnsi="Courier New" w:cs="Courier New"/>
          <w:b/>
          <w:lang w:val="id-ID"/>
        </w:rPr>
        <w:t>00.000.000,-</w:t>
      </w:r>
      <w:r w:rsidR="00423B8D">
        <w:rPr>
          <w:rFonts w:ascii="Courier New" w:hAnsi="Courier New" w:cs="Courier New"/>
          <w:b/>
          <w:lang w:val="id-ID"/>
        </w:rPr>
        <w:t xml:space="preserve"> </w:t>
      </w:r>
      <w:r w:rsidR="00A72AED" w:rsidRPr="003522D6">
        <w:rPr>
          <w:rFonts w:ascii="Courier New" w:hAnsi="Courier New" w:cs="Courier New"/>
          <w:b/>
          <w:lang w:val="id-ID"/>
        </w:rPr>
        <w:t>(</w:t>
      </w:r>
      <w:r w:rsidR="00F830C2">
        <w:rPr>
          <w:rFonts w:ascii="Courier New" w:hAnsi="Courier New" w:cs="Courier New"/>
          <w:b/>
          <w:lang w:val="id-ID"/>
        </w:rPr>
        <w:t xml:space="preserve">dua belas </w:t>
      </w:r>
      <w:r w:rsidR="00A72AED" w:rsidRPr="003522D6">
        <w:rPr>
          <w:rFonts w:ascii="Courier New" w:hAnsi="Courier New" w:cs="Courier New"/>
          <w:b/>
          <w:lang w:val="id-ID"/>
        </w:rPr>
        <w:t>miliar</w:t>
      </w:r>
      <w:r w:rsidR="00F830C2">
        <w:rPr>
          <w:rFonts w:ascii="Courier New" w:hAnsi="Courier New" w:cs="Courier New"/>
          <w:b/>
          <w:lang w:val="id-ID"/>
        </w:rPr>
        <w:t xml:space="preserve"> lima ratus juta Rupiah</w:t>
      </w:r>
      <w:r w:rsidR="00A72AED" w:rsidRPr="003522D6">
        <w:rPr>
          <w:rFonts w:ascii="Courier New" w:hAnsi="Courier New" w:cs="Courier New"/>
          <w:b/>
          <w:lang w:val="id-ID"/>
        </w:rPr>
        <w:t>),</w:t>
      </w:r>
      <w:r w:rsidR="00751EB1">
        <w:rPr>
          <w:rFonts w:ascii="Courier New" w:hAnsi="Courier New" w:cs="Courier New"/>
          <w:b/>
          <w:lang w:val="id-ID"/>
        </w:rPr>
        <w:t xml:space="preserve"> </w:t>
      </w:r>
      <w:r w:rsidRPr="003522D6">
        <w:rPr>
          <w:rFonts w:ascii="Courier New" w:eastAsiaTheme="minorEastAsia" w:hAnsi="Courier New" w:cs="Courier New"/>
          <w:lang w:val="id-ID"/>
        </w:rPr>
        <w:t>dan telah dibuat dan</w:t>
      </w:r>
      <w:r w:rsidR="00751EB1">
        <w:rPr>
          <w:rFonts w:ascii="Courier New" w:eastAsiaTheme="minorEastAsia" w:hAnsi="Courier New" w:cs="Courier New"/>
          <w:lang w:val="id-ID"/>
        </w:rPr>
        <w:t xml:space="preserve"> </w:t>
      </w:r>
      <w:r w:rsidRPr="003522D6">
        <w:rPr>
          <w:rFonts w:ascii="Courier New" w:eastAsiaTheme="minorEastAsia" w:hAnsi="Courier New" w:cs="Courier New"/>
          <w:lang w:val="id-ID"/>
        </w:rPr>
        <w:t>ditandatangani</w:t>
      </w:r>
      <w:r w:rsidR="00B47773" w:rsidRPr="003522D6">
        <w:rPr>
          <w:rFonts w:ascii="Courier New" w:eastAsiaTheme="minorEastAsia" w:hAnsi="Courier New" w:cs="Courier New"/>
          <w:lang w:val="id-ID"/>
        </w:rPr>
        <w:t>:</w:t>
      </w:r>
    </w:p>
    <w:p w14:paraId="79D457DE" w14:textId="568B8A40" w:rsidR="009B6BD7" w:rsidRPr="003522D6" w:rsidRDefault="002477D8" w:rsidP="00A72BBC">
      <w:pPr>
        <w:spacing w:line="480" w:lineRule="exact"/>
        <w:jc w:val="both"/>
        <w:rPr>
          <w:rFonts w:ascii="Courier New" w:hAnsi="Courier New" w:cs="Courier New"/>
          <w:lang w:val="id-ID"/>
        </w:rPr>
      </w:pPr>
      <w:r w:rsidRPr="000A247E">
        <w:rPr>
          <w:rFonts w:ascii="Courier New" w:hAnsi="Courier New" w:cs="Courier New"/>
          <w:color w:val="FF0000"/>
          <w:lang w:val="id-ID"/>
        </w:rPr>
        <w:t>-</w:t>
      </w:r>
      <w:r w:rsidRPr="000A247E">
        <w:rPr>
          <w:rFonts w:ascii="Courier New" w:eastAsia="Courier New" w:hAnsi="Courier New" w:cs="Courier New"/>
          <w:color w:val="FF0000"/>
          <w:lang w:val="id-ID"/>
        </w:rPr>
        <w:t xml:space="preserve">Persetujuan Perubahan </w:t>
      </w:r>
      <w:proofErr w:type="spellStart"/>
      <w:r w:rsidRPr="000A247E">
        <w:rPr>
          <w:rFonts w:ascii="Courier New" w:eastAsia="Courier New" w:hAnsi="Courier New" w:cs="Courier New"/>
          <w:color w:val="FF0000"/>
        </w:rPr>
        <w:t>Perjanjian</w:t>
      </w:r>
      <w:proofErr w:type="spellEnd"/>
      <w:r w:rsidRPr="000A247E">
        <w:rPr>
          <w:rFonts w:ascii="Courier New" w:eastAsia="Courier New" w:hAnsi="Courier New" w:cs="Courier New"/>
          <w:color w:val="FF0000"/>
        </w:rPr>
        <w:t xml:space="preserve"> </w:t>
      </w:r>
      <w:proofErr w:type="spellStart"/>
      <w:r w:rsidRPr="000A247E">
        <w:rPr>
          <w:rFonts w:ascii="Courier New" w:eastAsia="Courier New" w:hAnsi="Courier New" w:cs="Courier New"/>
          <w:color w:val="FF0000"/>
        </w:rPr>
        <w:t>Kredit</w:t>
      </w:r>
      <w:proofErr w:type="spellEnd"/>
      <w:r w:rsidRPr="000A247E">
        <w:rPr>
          <w:rFonts w:ascii="Courier New" w:eastAsia="Courier New" w:hAnsi="Courier New" w:cs="Courier New"/>
          <w:color w:val="FF0000"/>
        </w:rPr>
        <w:t xml:space="preserve"> </w:t>
      </w:r>
      <w:r w:rsidRPr="000A247E">
        <w:rPr>
          <w:rFonts w:ascii="Courier New" w:eastAsia="Courier New" w:hAnsi="Courier New" w:cs="Courier New"/>
          <w:color w:val="FF0000"/>
          <w:lang w:val="id-ID"/>
        </w:rPr>
        <w:t xml:space="preserve">Nomor (9)530/KRC/PK-KMKM/2010, tertanggal 31-05-2024 (tiga </w:t>
      </w:r>
      <w:r w:rsidRPr="000A247E">
        <w:rPr>
          <w:rFonts w:ascii="Courier New" w:eastAsia="Courier New" w:hAnsi="Courier New" w:cs="Courier New"/>
          <w:color w:val="FF0000"/>
          <w:lang w:val="id-ID"/>
        </w:rPr>
        <w:lastRenderedPageBreak/>
        <w:t>puluh satu Mei dua ribu dua puluh empat),</w:t>
      </w:r>
      <w:r>
        <w:rPr>
          <w:rFonts w:ascii="Courier New" w:eastAsia="Courier New" w:hAnsi="Courier New" w:cs="Courier New"/>
          <w:color w:val="FF0000"/>
          <w:lang w:val="id-ID"/>
        </w:rPr>
        <w:t xml:space="preserve"> </w:t>
      </w:r>
      <w:r w:rsidR="003938AA" w:rsidRPr="00183A59">
        <w:rPr>
          <w:rFonts w:ascii="Courier New" w:hAnsi="Courier New" w:cs="Courier New"/>
          <w:lang w:val="id-ID"/>
        </w:rPr>
        <w:t>dibuat dibawah tangan, bermeterai cukup, yang aslinya diperlihatkan kepada</w:t>
      </w:r>
      <w:r w:rsidR="003938AA" w:rsidRPr="003522D6">
        <w:rPr>
          <w:rFonts w:ascii="Courier New" w:hAnsi="Courier New" w:cs="Courier New"/>
          <w:lang w:val="id-ID"/>
        </w:rPr>
        <w:t xml:space="preserve"> </w:t>
      </w:r>
      <w:r w:rsidR="003938AA" w:rsidRPr="00183A59">
        <w:rPr>
          <w:rFonts w:ascii="Courier New" w:hAnsi="Courier New" w:cs="Courier New"/>
          <w:lang w:val="id-ID"/>
        </w:rPr>
        <w:t>saya, Notaris,</w:t>
      </w:r>
      <w:r w:rsidR="003938AA" w:rsidRPr="003522D6">
        <w:rPr>
          <w:rFonts w:ascii="Courier New" w:hAnsi="Courier New" w:cs="Courier New"/>
          <w:lang w:val="id-ID"/>
        </w:rPr>
        <w:t xml:space="preserve"> berikut </w:t>
      </w:r>
      <w:r w:rsidR="003938AA" w:rsidRPr="00183A59">
        <w:rPr>
          <w:rFonts w:ascii="Courier New" w:hAnsi="Courier New" w:cs="Courier New"/>
          <w:lang w:val="id-ID"/>
        </w:rPr>
        <w:t>perubahan, perpanjangan</w:t>
      </w:r>
      <w:r w:rsidR="003938AA" w:rsidRPr="003522D6">
        <w:rPr>
          <w:rFonts w:ascii="Courier New" w:hAnsi="Courier New" w:cs="Courier New"/>
          <w:lang w:val="id-ID"/>
        </w:rPr>
        <w:t xml:space="preserve">, penambahan dan </w:t>
      </w:r>
      <w:r w:rsidR="003938AA" w:rsidRPr="00183A59">
        <w:rPr>
          <w:rFonts w:ascii="Courier New" w:hAnsi="Courier New" w:cs="Courier New"/>
          <w:lang w:val="id-ID"/>
        </w:rPr>
        <w:t>pembaharuannya</w:t>
      </w:r>
      <w:r w:rsidR="003938AA" w:rsidRPr="003522D6">
        <w:rPr>
          <w:rFonts w:ascii="Courier New" w:hAnsi="Courier New" w:cs="Courier New"/>
          <w:lang w:val="id-ID"/>
        </w:rPr>
        <w:t xml:space="preserve"> </w:t>
      </w:r>
      <w:r w:rsidR="003938AA" w:rsidRPr="00183A59">
        <w:rPr>
          <w:rFonts w:ascii="Courier New" w:hAnsi="Courier New" w:cs="Courier New"/>
          <w:lang w:val="id-ID"/>
        </w:rPr>
        <w:t xml:space="preserve">yang </w:t>
      </w:r>
      <w:r w:rsidR="003938AA" w:rsidRPr="003522D6">
        <w:rPr>
          <w:rFonts w:ascii="Courier New" w:hAnsi="Courier New" w:cs="Courier New"/>
          <w:lang w:val="id-ID"/>
        </w:rPr>
        <w:t xml:space="preserve">mungkin akan dibuat dikemudian hari </w:t>
      </w:r>
      <w:r w:rsidR="009B6BD7" w:rsidRPr="00183A59">
        <w:rPr>
          <w:rFonts w:ascii="Courier New" w:hAnsi="Courier New" w:cs="Courier New"/>
          <w:lang w:val="id-ID"/>
        </w:rPr>
        <w:t>(untuk selanjutnya disebut “Perjanjian</w:t>
      </w:r>
      <w:r w:rsidR="009B6BD7" w:rsidRPr="003522D6">
        <w:rPr>
          <w:rFonts w:ascii="Courier New" w:hAnsi="Courier New" w:cs="Courier New"/>
          <w:lang w:val="id-ID"/>
        </w:rPr>
        <w:t xml:space="preserve"> </w:t>
      </w:r>
      <w:r w:rsidR="009B6BD7" w:rsidRPr="00183A59">
        <w:rPr>
          <w:rFonts w:ascii="Courier New" w:hAnsi="Courier New" w:cs="Courier New"/>
          <w:lang w:val="id-ID"/>
        </w:rPr>
        <w:t>Kredit”), yang maksud</w:t>
      </w:r>
      <w:r w:rsidR="009B6BD7" w:rsidRPr="003522D6">
        <w:rPr>
          <w:rFonts w:ascii="Courier New" w:hAnsi="Courier New" w:cs="Courier New"/>
          <w:lang w:val="id-ID"/>
        </w:rPr>
        <w:t xml:space="preserve"> </w:t>
      </w:r>
      <w:r w:rsidR="009B6BD7" w:rsidRPr="00183A59">
        <w:rPr>
          <w:rFonts w:ascii="Courier New" w:hAnsi="Courier New" w:cs="Courier New"/>
          <w:lang w:val="id-ID"/>
        </w:rPr>
        <w:t>dan isi dari Perjanjian Kredit tersebut telah diketahui seluruhnya oleh PENANGGUNG.</w:t>
      </w:r>
    </w:p>
    <w:p w14:paraId="3AB5170F" w14:textId="3C972465" w:rsidR="006B770C" w:rsidRDefault="00CA4851" w:rsidP="00A72BBC">
      <w:pPr>
        <w:spacing w:line="480" w:lineRule="exact"/>
        <w:rPr>
          <w:rFonts w:ascii="Courier New" w:eastAsiaTheme="minorEastAsia" w:hAnsi="Courier New" w:cs="Courier New"/>
          <w:lang w:val="id-ID"/>
        </w:rPr>
      </w:pPr>
      <w:r w:rsidRPr="003522D6">
        <w:rPr>
          <w:rFonts w:ascii="Courier New" w:eastAsiaTheme="minorEastAsia" w:hAnsi="Courier New" w:cs="Courier New"/>
          <w:lang w:val="id-ID"/>
        </w:rPr>
        <w:t>-</w:t>
      </w:r>
      <w:r w:rsidR="00C071E3" w:rsidRPr="003522D6">
        <w:rPr>
          <w:rFonts w:ascii="Courier New" w:eastAsiaTheme="minorEastAsia" w:hAnsi="Courier New" w:cs="Courier New"/>
          <w:lang w:val="id-ID"/>
        </w:rPr>
        <w:t>Bahwa guna menjamin tertibnya pembayaran lunas dan lancar dari semua apa yang wajib dibayar oleh DEBITUR kepada BANK, baik pokok</w:t>
      </w:r>
      <w:r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hutang, bunga, denda, biaya-biaya dan beban-beban lainnya yang timbul sebagaimana tercantum dalam Perjanjian Kredit beserta</w:t>
      </w:r>
      <w:r w:rsidR="00000B0C"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perpanjangan-perpanjangannya dan/atau addendum-addendumnya, baik yang sudah maupun yang mungkin masih</w:t>
      </w:r>
      <w:r w:rsidR="00000B0C"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akan</w:t>
      </w:r>
      <w:r w:rsidR="00000B0C"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dibuat</w:t>
      </w:r>
      <w:r w:rsidR="00000B0C"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dikemudian</w:t>
      </w:r>
      <w:r w:rsidR="00000B0C"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hari,</w:t>
      </w:r>
      <w:r w:rsidR="00000B0C" w:rsidRPr="003522D6">
        <w:rPr>
          <w:rFonts w:ascii="Courier New" w:eastAsiaTheme="minorEastAsia" w:hAnsi="Courier New" w:cs="Courier New"/>
          <w:lang w:val="id-ID"/>
        </w:rPr>
        <w:t xml:space="preserve"> </w:t>
      </w:r>
      <w:r w:rsidR="00C071E3" w:rsidRPr="003522D6">
        <w:rPr>
          <w:rFonts w:ascii="Courier New" w:eastAsiaTheme="minorEastAsia" w:hAnsi="Courier New" w:cs="Courier New"/>
          <w:lang w:val="id-ID"/>
        </w:rPr>
        <w:t xml:space="preserve">PENANGGUNG dengan ini memberikan jaminan pribadi dengan mengikat dirinya sebagai Penanggung Hutang guna kepentingan BANK dan BANK dengan ini menerima baik jaminan dari PENANGGUNG, dimana PENANGGUNG bertanggungjawab </w:t>
      </w:r>
      <w:r w:rsidR="006B770C">
        <w:rPr>
          <w:rFonts w:ascii="Courier New" w:eastAsiaTheme="minorEastAsia" w:hAnsi="Courier New" w:cs="Courier New"/>
          <w:lang w:val="id-ID"/>
        </w:rPr>
        <w:t>hanya sebatas</w:t>
      </w:r>
      <w:r w:rsidR="00C071E3" w:rsidRPr="003522D6">
        <w:rPr>
          <w:rFonts w:ascii="Courier New" w:eastAsiaTheme="minorEastAsia" w:hAnsi="Courier New" w:cs="Courier New"/>
          <w:lang w:val="id-ID"/>
        </w:rPr>
        <w:t xml:space="preserve"> kekayaannya</w:t>
      </w:r>
      <w:r w:rsidR="006B770C">
        <w:rPr>
          <w:rFonts w:ascii="Courier New" w:eastAsiaTheme="minorEastAsia" w:hAnsi="Courier New" w:cs="Courier New"/>
          <w:lang w:val="id-ID"/>
        </w:rPr>
        <w:t xml:space="preserve"> yaitu berupa:</w:t>
      </w:r>
    </w:p>
    <w:p w14:paraId="798538B1" w14:textId="5FA91136" w:rsidR="006B770C" w:rsidRDefault="006B770C" w:rsidP="00A72BBC">
      <w:pPr>
        <w:spacing w:line="480" w:lineRule="exact"/>
        <w:ind w:left="426" w:hanging="426"/>
        <w:rPr>
          <w:rFonts w:ascii="Courier New" w:eastAsiaTheme="minorEastAsia" w:hAnsi="Courier New" w:cs="Courier New"/>
          <w:lang w:val="id-ID"/>
        </w:rPr>
      </w:pPr>
      <w:r>
        <w:rPr>
          <w:rFonts w:ascii="Courier New" w:eastAsiaTheme="minorEastAsia" w:hAnsi="Courier New" w:cs="Courier New"/>
          <w:lang w:val="id-ID"/>
        </w:rPr>
        <w:t>1.</w:t>
      </w:r>
      <w:r>
        <w:rPr>
          <w:rFonts w:ascii="Courier New" w:eastAsiaTheme="minorEastAsia" w:hAnsi="Courier New" w:cs="Courier New"/>
          <w:lang w:val="id-ID"/>
        </w:rPr>
        <w:tab/>
        <w:t xml:space="preserve">sebidang tanah yang terletak di Kampung Pamahan Rukun Tetangga 01, Rukun Warga 06, Kleurahan Setiamulya, Kecamatan Taruma Jaya, Bekasi, sebagaimana Sertipkat Hak Milik Nomor 1575/Setiamulya, tanggal 21-07-1999 (dua puluh satu Juli seribu sembilan ratus sembilan puluh sembilan), terdaftar atas nama </w:t>
      </w:r>
      <w:r w:rsidRPr="00183A59">
        <w:rPr>
          <w:rFonts w:ascii="Courier New" w:eastAsiaTheme="minorEastAsia" w:hAnsi="Courier New" w:cs="Courier New"/>
          <w:b/>
          <w:bCs/>
          <w:lang w:val="id-ID"/>
        </w:rPr>
        <w:t>EVI LYLYATI</w:t>
      </w:r>
      <w:r>
        <w:rPr>
          <w:rFonts w:ascii="Courier New" w:eastAsiaTheme="minorEastAsia" w:hAnsi="Courier New" w:cs="Courier New"/>
          <w:lang w:val="id-ID"/>
        </w:rPr>
        <w:t>.</w:t>
      </w:r>
    </w:p>
    <w:p w14:paraId="59831A4B" w14:textId="77777777" w:rsidR="006B770C" w:rsidRDefault="006B770C" w:rsidP="00A72BBC">
      <w:pPr>
        <w:spacing w:line="480" w:lineRule="exact"/>
        <w:ind w:left="426" w:hanging="426"/>
        <w:rPr>
          <w:rFonts w:ascii="Courier New" w:eastAsiaTheme="minorEastAsia" w:hAnsi="Courier New" w:cs="Courier New"/>
          <w:b/>
          <w:bCs/>
          <w:lang w:val="id-ID"/>
        </w:rPr>
      </w:pPr>
      <w:r>
        <w:rPr>
          <w:rFonts w:ascii="Courier New" w:eastAsiaTheme="minorEastAsia" w:hAnsi="Courier New" w:cs="Courier New"/>
          <w:lang w:val="id-ID"/>
        </w:rPr>
        <w:t>2.</w:t>
      </w:r>
      <w:r>
        <w:rPr>
          <w:rFonts w:ascii="Courier New" w:eastAsiaTheme="minorEastAsia" w:hAnsi="Courier New" w:cs="Courier New"/>
          <w:lang w:val="id-ID"/>
        </w:rPr>
        <w:tab/>
        <w:t xml:space="preserve">sebidang tanah yang terletak di Jalan Politeknik, Desa Kairagi Dua, Kecamatan Mapanget, Kotamadya </w:t>
      </w:r>
      <w:r>
        <w:rPr>
          <w:rFonts w:ascii="Courier New" w:eastAsiaTheme="minorEastAsia" w:hAnsi="Courier New" w:cs="Courier New"/>
          <w:lang w:val="id-ID"/>
        </w:rPr>
        <w:lastRenderedPageBreak/>
        <w:t xml:space="preserve">Manado, Sulawsi Utara, sebagaimana Setipikat Hak Milik Nomor 1400/Kairagi Dua, tanggal 09-12-2013 (sembilan Desember dua ribu tiga belas), terdaftar atas nama </w:t>
      </w:r>
      <w:r w:rsidRPr="00C5689D">
        <w:rPr>
          <w:rFonts w:ascii="Courier New" w:eastAsiaTheme="minorEastAsia" w:hAnsi="Courier New" w:cs="Courier New"/>
          <w:b/>
          <w:bCs/>
          <w:lang w:val="id-ID"/>
        </w:rPr>
        <w:t>EVI LYLYATI</w:t>
      </w:r>
      <w:r>
        <w:rPr>
          <w:rFonts w:ascii="Courier New" w:eastAsiaTheme="minorEastAsia" w:hAnsi="Courier New" w:cs="Courier New"/>
          <w:b/>
          <w:bCs/>
          <w:lang w:val="id-ID"/>
        </w:rPr>
        <w:t>.</w:t>
      </w:r>
    </w:p>
    <w:p w14:paraId="48FFB83F" w14:textId="77777777" w:rsidR="001B32FD" w:rsidRDefault="006B770C" w:rsidP="00A72BBC">
      <w:pPr>
        <w:spacing w:line="480" w:lineRule="exact"/>
        <w:ind w:left="426" w:hanging="426"/>
        <w:rPr>
          <w:rFonts w:ascii="Courier New" w:eastAsiaTheme="minorEastAsia" w:hAnsi="Courier New" w:cs="Courier New"/>
          <w:b/>
          <w:bCs/>
          <w:lang w:val="id-ID"/>
        </w:rPr>
      </w:pPr>
      <w:r>
        <w:rPr>
          <w:rFonts w:ascii="Courier New" w:eastAsiaTheme="minorEastAsia" w:hAnsi="Courier New" w:cs="Courier New"/>
          <w:lang w:val="id-ID"/>
        </w:rPr>
        <w:t>3.</w:t>
      </w:r>
      <w:r>
        <w:rPr>
          <w:rFonts w:ascii="Courier New" w:eastAsiaTheme="minorEastAsia" w:hAnsi="Courier New" w:cs="Courier New"/>
          <w:lang w:val="id-ID"/>
        </w:rPr>
        <w:tab/>
        <w:t>sebidang tanah yang diatasnya berdiri bangunan Kantor yang terletak di Jalan Kembang, Desa/Kelurahan Sario, Kecamatan Sario</w:t>
      </w:r>
      <w:r w:rsidR="001B32FD">
        <w:rPr>
          <w:rFonts w:ascii="Courier New" w:eastAsiaTheme="minorEastAsia" w:hAnsi="Courier New" w:cs="Courier New"/>
          <w:lang w:val="id-ID"/>
        </w:rPr>
        <w:t xml:space="preserve">, Kota Manado, Sulawesi Utara, sebagaimana Sertipikat Hak Milik Nomor 654/Sario, tanggal tanggal 09-12-2013 (sembilan Desember dua ribu tiga belas), terdaftar atas nama </w:t>
      </w:r>
      <w:r w:rsidR="001B32FD" w:rsidRPr="00C5689D">
        <w:rPr>
          <w:rFonts w:ascii="Courier New" w:eastAsiaTheme="minorEastAsia" w:hAnsi="Courier New" w:cs="Courier New"/>
          <w:b/>
          <w:bCs/>
          <w:lang w:val="id-ID"/>
        </w:rPr>
        <w:t>EVI LYLYATI</w:t>
      </w:r>
      <w:r w:rsidR="001B32FD">
        <w:rPr>
          <w:rFonts w:ascii="Courier New" w:eastAsiaTheme="minorEastAsia" w:hAnsi="Courier New" w:cs="Courier New"/>
          <w:b/>
          <w:bCs/>
          <w:lang w:val="id-ID"/>
        </w:rPr>
        <w:t>.</w:t>
      </w:r>
    </w:p>
    <w:p w14:paraId="623BCB52" w14:textId="0D5C1135" w:rsidR="00C071E3" w:rsidRPr="003522D6" w:rsidRDefault="001B32FD" w:rsidP="00A72BBC">
      <w:pPr>
        <w:spacing w:line="480" w:lineRule="exact"/>
        <w:rPr>
          <w:rFonts w:ascii="Courier New" w:eastAsiaTheme="minorEastAsia" w:hAnsi="Courier New" w:cs="Courier New"/>
          <w:lang w:val="id-ID"/>
        </w:rPr>
      </w:pPr>
      <w:r w:rsidRPr="00C5689D">
        <w:rPr>
          <w:rFonts w:ascii="Courier New" w:eastAsiaTheme="minorEastAsia" w:hAnsi="Courier New" w:cs="Courier New"/>
          <w:lang w:val="id-ID"/>
        </w:rPr>
        <w:t>satu</w:t>
      </w:r>
      <w:r w:rsidRPr="00183A59">
        <w:rPr>
          <w:rFonts w:ascii="Courier New" w:eastAsiaTheme="minorEastAsia" w:hAnsi="Courier New" w:cs="Courier New"/>
          <w:lang w:val="id-ID"/>
        </w:rPr>
        <w:t xml:space="preserve"> </w:t>
      </w:r>
      <w:r>
        <w:rPr>
          <w:rFonts w:ascii="Courier New" w:eastAsiaTheme="minorEastAsia" w:hAnsi="Courier New" w:cs="Courier New"/>
          <w:lang w:val="id-ID"/>
        </w:rPr>
        <w:t>satu dan lain berdasarkan Daftar Aset an. HENGKY POLIESAR DAN EVI LYLYATI, dibuat dibawah tangan, bermeterai cukup, yang aslinya dilekatkan pada minuta akta ini</w:t>
      </w:r>
      <w:r w:rsidR="00A2677C">
        <w:rPr>
          <w:rFonts w:ascii="Courier New" w:eastAsiaTheme="minorEastAsia" w:hAnsi="Courier New" w:cs="Courier New"/>
          <w:lang w:val="id-ID"/>
        </w:rPr>
        <w:t xml:space="preserve">, </w:t>
      </w:r>
      <w:r w:rsidR="006B770C">
        <w:rPr>
          <w:rFonts w:ascii="Courier New" w:eastAsiaTheme="minorEastAsia" w:hAnsi="Courier New" w:cs="Courier New"/>
          <w:lang w:val="id-ID"/>
        </w:rPr>
        <w:t>guna</w:t>
      </w:r>
      <w:r w:rsidR="00C071E3" w:rsidRPr="003522D6">
        <w:rPr>
          <w:rFonts w:ascii="Courier New" w:eastAsiaTheme="minorEastAsia" w:hAnsi="Courier New" w:cs="Courier New"/>
          <w:lang w:val="id-ID"/>
        </w:rPr>
        <w:t xml:space="preserve"> membayar lunas semua apa yang wajib dibayar oleh DEBITUR kepada BANK termasuk tetapi tidak terbatas pada hutang pokok, bunga, denda dan biaya-biaya lainnya pada waktu peringatan pertama tentang kelalaian DEBITUR dalam memenuhi kewajibannya diberikan oleh BANK.</w:t>
      </w:r>
    </w:p>
    <w:p w14:paraId="2AF3E361" w14:textId="79D011B7" w:rsidR="00C071E3" w:rsidRPr="003522D6" w:rsidRDefault="00CA4851" w:rsidP="00A72BBC">
      <w:pPr>
        <w:spacing w:line="480" w:lineRule="exact"/>
        <w:rPr>
          <w:rFonts w:ascii="Courier New" w:eastAsiaTheme="minorEastAsia" w:hAnsi="Courier New" w:cs="Courier New"/>
          <w:lang w:val="id-ID"/>
        </w:rPr>
      </w:pPr>
      <w:r w:rsidRPr="003522D6">
        <w:rPr>
          <w:rFonts w:ascii="Courier New" w:eastAsiaTheme="minorEastAsia" w:hAnsi="Courier New" w:cs="Courier New"/>
          <w:lang w:val="id-ID"/>
        </w:rPr>
        <w:t>-</w:t>
      </w:r>
      <w:r w:rsidR="00C071E3" w:rsidRPr="003522D6">
        <w:rPr>
          <w:rFonts w:ascii="Courier New" w:eastAsiaTheme="minorEastAsia" w:hAnsi="Courier New" w:cs="Courier New"/>
          <w:lang w:val="id-ID"/>
        </w:rPr>
        <w:t>Bahwa dengan ini PENANGGUNG selaku Penanggung Hutang melepaskan segala hak dan wewenangnya yang pada umumnya oleh Undang-Undang diberikan kepada Penanggung Hutang, antara lain tetapi tidak terbatas pada hak-hak dan hak utama sebagaimana diatur dalam Kitab Undang-Undang Hukum Perdata Indonesia, terutama:</w:t>
      </w:r>
    </w:p>
    <w:p w14:paraId="6966CADD" w14:textId="3E44842E" w:rsidR="00000B0C" w:rsidRPr="00183A59" w:rsidRDefault="00C071E3" w:rsidP="00A72BBC">
      <w:pPr>
        <w:widowControl w:val="0"/>
        <w:spacing w:line="480" w:lineRule="exact"/>
        <w:ind w:left="426" w:hanging="426"/>
        <w:jc w:val="both"/>
        <w:rPr>
          <w:rFonts w:ascii="Courier New" w:hAnsi="Courier New" w:cs="Courier New"/>
          <w:lang w:val="id-ID"/>
        </w:rPr>
      </w:pPr>
      <w:r w:rsidRPr="00183A59">
        <w:rPr>
          <w:rFonts w:ascii="Courier New" w:hAnsi="Courier New" w:cs="Courier New"/>
          <w:lang w:val="id-ID"/>
        </w:rPr>
        <w:t>a.</w:t>
      </w:r>
      <w:r w:rsidR="00CA4851" w:rsidRPr="003522D6">
        <w:rPr>
          <w:rFonts w:ascii="Courier New" w:hAnsi="Courier New" w:cs="Courier New"/>
          <w:lang w:val="id-ID"/>
        </w:rPr>
        <w:t xml:space="preserve"> </w:t>
      </w:r>
      <w:r w:rsidRPr="00183A59">
        <w:rPr>
          <w:rFonts w:ascii="Courier New" w:hAnsi="Courier New" w:cs="Courier New"/>
          <w:lang w:val="id-ID"/>
        </w:rPr>
        <w:t>Pasal 1831, yakni untuk meminta kepada BANK supaya harta benda DEBITUR disita dan dijual terlebih dahulu untuk membayar semua apa yang wajib dibayar oleh DEBITUR (eerdere uitwinning);</w:t>
      </w:r>
    </w:p>
    <w:p w14:paraId="27817D31" w14:textId="658FA55C" w:rsidR="00000B0C" w:rsidRPr="00A72BBC" w:rsidRDefault="00C071E3" w:rsidP="00A72BBC">
      <w:pPr>
        <w:widowControl w:val="0"/>
        <w:spacing w:line="480" w:lineRule="exact"/>
        <w:ind w:left="426" w:hanging="426"/>
        <w:jc w:val="both"/>
        <w:rPr>
          <w:rFonts w:ascii="Courier New" w:hAnsi="Courier New" w:cs="Courier New"/>
          <w:lang w:val="id-ID"/>
        </w:rPr>
      </w:pPr>
      <w:r w:rsidRPr="00A72BBC">
        <w:rPr>
          <w:rFonts w:ascii="Courier New" w:hAnsi="Courier New" w:cs="Courier New"/>
          <w:lang w:val="id-ID"/>
        </w:rPr>
        <w:lastRenderedPageBreak/>
        <w:t>b.</w:t>
      </w:r>
      <w:r w:rsidR="00CA4851" w:rsidRPr="003522D6">
        <w:rPr>
          <w:rFonts w:ascii="Courier New" w:hAnsi="Courier New" w:cs="Courier New"/>
          <w:lang w:val="id-ID"/>
        </w:rPr>
        <w:t xml:space="preserve"> </w:t>
      </w:r>
      <w:r w:rsidRPr="00A72BBC">
        <w:rPr>
          <w:rFonts w:ascii="Courier New" w:hAnsi="Courier New" w:cs="Courier New"/>
          <w:lang w:val="id-ID"/>
        </w:rPr>
        <w:t>Pasal 1837, yakni hak untuk meminta kepada BANK</w:t>
      </w:r>
      <w:r w:rsidR="00D44C74" w:rsidRPr="003522D6">
        <w:rPr>
          <w:rFonts w:ascii="Courier New" w:hAnsi="Courier New" w:cs="Courier New"/>
          <w:lang w:val="id-ID"/>
        </w:rPr>
        <w:t xml:space="preserve"> </w:t>
      </w:r>
      <w:r w:rsidRPr="00A72BBC">
        <w:rPr>
          <w:rFonts w:ascii="Courier New" w:hAnsi="Courier New" w:cs="Courier New"/>
          <w:lang w:val="id-ID"/>
        </w:rPr>
        <w:t>supaya</w:t>
      </w:r>
      <w:r w:rsidR="006C1391" w:rsidRPr="003522D6">
        <w:rPr>
          <w:rFonts w:ascii="Courier New" w:hAnsi="Courier New" w:cs="Courier New"/>
          <w:lang w:val="id-ID"/>
        </w:rPr>
        <w:t xml:space="preserve"> </w:t>
      </w:r>
      <w:r w:rsidRPr="00A72BBC">
        <w:rPr>
          <w:rFonts w:ascii="Courier New" w:hAnsi="Courier New" w:cs="Courier New"/>
          <w:lang w:val="id-ID"/>
        </w:rPr>
        <w:t>membagi hutang tersebut diantara penanggung hutang (schuldsplitsing);</w:t>
      </w:r>
    </w:p>
    <w:p w14:paraId="2DAC92C6" w14:textId="52C7B3A8" w:rsidR="00C071E3" w:rsidRPr="00A72BBC" w:rsidRDefault="00C071E3" w:rsidP="00A72BBC">
      <w:pPr>
        <w:widowControl w:val="0"/>
        <w:spacing w:line="480" w:lineRule="exact"/>
        <w:ind w:left="426" w:hanging="426"/>
        <w:jc w:val="both"/>
        <w:rPr>
          <w:rFonts w:ascii="Courier New" w:hAnsi="Courier New" w:cs="Courier New"/>
          <w:lang w:val="id-ID"/>
        </w:rPr>
      </w:pPr>
      <w:r w:rsidRPr="00A72BBC">
        <w:rPr>
          <w:rFonts w:ascii="Courier New" w:hAnsi="Courier New" w:cs="Courier New"/>
          <w:lang w:val="id-ID"/>
        </w:rPr>
        <w:t>c.</w:t>
      </w:r>
      <w:r w:rsidR="00CA4851" w:rsidRPr="003522D6">
        <w:rPr>
          <w:rFonts w:ascii="Courier New" w:hAnsi="Courier New" w:cs="Courier New"/>
          <w:lang w:val="id-ID"/>
        </w:rPr>
        <w:t xml:space="preserve"> </w:t>
      </w:r>
      <w:r w:rsidRPr="00A72BBC">
        <w:rPr>
          <w:rFonts w:ascii="Courier New" w:hAnsi="Courier New" w:cs="Courier New"/>
          <w:lang w:val="id-ID"/>
        </w:rPr>
        <w:t>Pasal-pasal 1430, 1847, 1848 dan 1849, yakni hak-hak lain serta exepties (tangkisan-tangkisan) yang dapat membebaskan kewajiban penanggung hutang.</w:t>
      </w:r>
    </w:p>
    <w:p w14:paraId="508784D4" w14:textId="2943A8AC" w:rsidR="00FB7E64" w:rsidRPr="003522D6" w:rsidRDefault="00CA4851" w:rsidP="00A72BBC">
      <w:pPr>
        <w:spacing w:line="480" w:lineRule="exact"/>
        <w:rPr>
          <w:rFonts w:ascii="Courier New" w:hAnsi="Courier New" w:cs="Courier New"/>
          <w:lang w:val="id-ID"/>
        </w:rPr>
      </w:pPr>
      <w:r w:rsidRPr="003522D6">
        <w:rPr>
          <w:rFonts w:ascii="Courier New" w:hAnsi="Courier New" w:cs="Courier New"/>
          <w:lang w:val="id-ID"/>
        </w:rPr>
        <w:t>-</w:t>
      </w:r>
      <w:r w:rsidR="00C071E3" w:rsidRPr="003522D6">
        <w:rPr>
          <w:rFonts w:ascii="Courier New" w:hAnsi="Courier New" w:cs="Courier New"/>
          <w:lang w:val="en-GB"/>
        </w:rPr>
        <w:t xml:space="preserve">PENANGGUNG </w:t>
      </w:r>
      <w:proofErr w:type="spellStart"/>
      <w:r w:rsidR="00C071E3" w:rsidRPr="003522D6">
        <w:rPr>
          <w:rFonts w:ascii="Courier New" w:hAnsi="Courier New" w:cs="Courier New"/>
          <w:lang w:val="en-GB"/>
        </w:rPr>
        <w:t>dengan</w:t>
      </w:r>
      <w:proofErr w:type="spellEnd"/>
      <w:r w:rsidR="00C071E3" w:rsidRPr="003522D6">
        <w:rPr>
          <w:rFonts w:ascii="Courier New" w:hAnsi="Courier New" w:cs="Courier New"/>
          <w:lang w:val="en-GB"/>
        </w:rPr>
        <w:t xml:space="preserve"> </w:t>
      </w:r>
      <w:proofErr w:type="spellStart"/>
      <w:r w:rsidR="00C071E3" w:rsidRPr="003522D6">
        <w:rPr>
          <w:rFonts w:ascii="Courier New" w:hAnsi="Courier New" w:cs="Courier New"/>
          <w:lang w:val="en-GB"/>
        </w:rPr>
        <w:t>ini</w:t>
      </w:r>
      <w:proofErr w:type="spellEnd"/>
      <w:r w:rsidR="00C071E3" w:rsidRPr="003522D6">
        <w:rPr>
          <w:rFonts w:ascii="Courier New" w:hAnsi="Courier New" w:cs="Courier New"/>
          <w:lang w:val="en-GB"/>
        </w:rPr>
        <w:t xml:space="preserve"> </w:t>
      </w:r>
      <w:proofErr w:type="spellStart"/>
      <w:r w:rsidR="00C071E3" w:rsidRPr="003522D6">
        <w:rPr>
          <w:rFonts w:ascii="Courier New" w:hAnsi="Courier New" w:cs="Courier New"/>
          <w:lang w:val="en-GB"/>
        </w:rPr>
        <w:t>memberikan</w:t>
      </w:r>
      <w:proofErr w:type="spellEnd"/>
      <w:r w:rsidR="00C071E3" w:rsidRPr="003522D6">
        <w:rPr>
          <w:rFonts w:ascii="Courier New" w:hAnsi="Courier New" w:cs="Courier New"/>
          <w:lang w:val="en-GB"/>
        </w:rPr>
        <w:t xml:space="preserve"> </w:t>
      </w:r>
      <w:proofErr w:type="spellStart"/>
      <w:r w:rsidR="00C071E3" w:rsidRPr="003522D6">
        <w:rPr>
          <w:rFonts w:ascii="Courier New" w:hAnsi="Courier New" w:cs="Courier New"/>
          <w:lang w:val="en-GB"/>
        </w:rPr>
        <w:t>jaminan</w:t>
      </w:r>
      <w:proofErr w:type="spellEnd"/>
      <w:r w:rsidR="00C071E3" w:rsidRPr="003522D6">
        <w:rPr>
          <w:rFonts w:ascii="Courier New" w:hAnsi="Courier New" w:cs="Courier New"/>
          <w:lang w:val="en-GB"/>
        </w:rPr>
        <w:t xml:space="preserve"> </w:t>
      </w:r>
      <w:r w:rsidR="0038430A">
        <w:rPr>
          <w:rFonts w:ascii="Courier New" w:eastAsiaTheme="minorEastAsia" w:hAnsi="Courier New" w:cs="Courier New"/>
          <w:lang w:val="id-ID"/>
        </w:rPr>
        <w:t xml:space="preserve">hanya sebatas </w:t>
      </w:r>
      <w:r w:rsidR="0038430A" w:rsidRPr="003522D6">
        <w:rPr>
          <w:rFonts w:ascii="Courier New" w:eastAsiaTheme="minorEastAsia" w:hAnsi="Courier New" w:cs="Courier New"/>
          <w:lang w:val="id-ID"/>
        </w:rPr>
        <w:t>kekayaannya</w:t>
      </w:r>
      <w:r w:rsidR="0038430A">
        <w:rPr>
          <w:rFonts w:ascii="Courier New" w:eastAsiaTheme="minorEastAsia" w:hAnsi="Courier New" w:cs="Courier New"/>
          <w:lang w:val="id-ID"/>
        </w:rPr>
        <w:t xml:space="preserve"> tersebut di atas</w:t>
      </w:r>
      <w:r w:rsidR="0038430A">
        <w:rPr>
          <w:rFonts w:ascii="Courier New" w:hAnsi="Courier New" w:cs="Courier New"/>
          <w:lang w:val="id-ID"/>
        </w:rPr>
        <w:t>.</w:t>
      </w:r>
      <w:r w:rsidR="00C071E3" w:rsidRPr="003522D6">
        <w:rPr>
          <w:rFonts w:ascii="Courier New" w:hAnsi="Courier New" w:cs="Courier New"/>
          <w:lang w:val="en-GB"/>
        </w:rPr>
        <w:t xml:space="preserve"> </w:t>
      </w:r>
    </w:p>
    <w:p w14:paraId="79FF9D1E" w14:textId="23AAA015" w:rsidR="00FB7E64" w:rsidRPr="003522D6" w:rsidRDefault="00FB7E64" w:rsidP="00A72BBC">
      <w:pPr>
        <w:spacing w:line="480" w:lineRule="exact"/>
        <w:rPr>
          <w:rFonts w:ascii="Courier New" w:hAnsi="Courier New" w:cs="Courier New"/>
          <w:lang w:val="id-ID"/>
        </w:rPr>
      </w:pPr>
      <w:r w:rsidRPr="003522D6">
        <w:rPr>
          <w:rFonts w:ascii="Courier New" w:hAnsi="Courier New" w:cs="Courier New"/>
          <w:lang w:val="id-ID"/>
        </w:rPr>
        <w:t>-</w:t>
      </w:r>
      <w:r w:rsidR="000773C6" w:rsidRPr="003522D6">
        <w:rPr>
          <w:rFonts w:ascii="Courier New" w:hAnsi="Courier New" w:cs="Courier New"/>
          <w:lang w:val="id-ID"/>
        </w:rPr>
        <w:t>B</w:t>
      </w:r>
      <w:r w:rsidR="00C071E3" w:rsidRPr="00183A59">
        <w:rPr>
          <w:rFonts w:ascii="Courier New" w:hAnsi="Courier New" w:cs="Courier New"/>
          <w:lang w:val="id-ID"/>
        </w:rPr>
        <w:t xml:space="preserve">ahwa harta kekayaannya yang </w:t>
      </w:r>
      <w:r w:rsidR="0038430A" w:rsidRPr="00183A59">
        <w:rPr>
          <w:rFonts w:ascii="Courier New" w:hAnsi="Courier New" w:cs="Courier New"/>
          <w:lang w:val="id-ID"/>
        </w:rPr>
        <w:t xml:space="preserve">tersebut di atas  </w:t>
      </w:r>
      <w:r w:rsidR="00C071E3" w:rsidRPr="00183A59">
        <w:rPr>
          <w:rFonts w:ascii="Courier New" w:hAnsi="Courier New" w:cs="Courier New"/>
          <w:lang w:val="id-ID"/>
        </w:rPr>
        <w:t>tidak akan terjangkau oleh suatu tuntutan dengan nama dan/atau dasar apapun juga oleh pihak lain (pihak ketiga) dimana PENANGGUNG mempunyai</w:t>
      </w:r>
      <w:r w:rsidR="00000B0C" w:rsidRPr="00183A59">
        <w:rPr>
          <w:rFonts w:ascii="Courier New" w:hAnsi="Courier New" w:cs="Courier New"/>
          <w:lang w:val="id-ID"/>
        </w:rPr>
        <w:t xml:space="preserve"> </w:t>
      </w:r>
      <w:r w:rsidR="00C071E3" w:rsidRPr="00183A59">
        <w:rPr>
          <w:rFonts w:ascii="Courier New" w:hAnsi="Courier New" w:cs="Courier New"/>
          <w:lang w:val="id-ID"/>
        </w:rPr>
        <w:t>sesuatu hutang dan/atau kewajiban-kewajiban tertentu kepada pihak lain.</w:t>
      </w:r>
      <w:r w:rsidR="00380F0B" w:rsidRPr="003522D6">
        <w:rPr>
          <w:rFonts w:ascii="Courier New" w:hAnsi="Courier New" w:cs="Courier New"/>
          <w:lang w:val="id-ID"/>
        </w:rPr>
        <w:t xml:space="preserve"> </w:t>
      </w:r>
    </w:p>
    <w:p w14:paraId="5E3B7B83" w14:textId="77777777" w:rsidR="00FB7E64" w:rsidRPr="003522D6" w:rsidRDefault="00FB7E64" w:rsidP="00A72BBC">
      <w:pPr>
        <w:spacing w:line="480" w:lineRule="exact"/>
        <w:rPr>
          <w:rFonts w:ascii="Courier New" w:hAnsi="Courier New" w:cs="Courier New"/>
          <w:lang w:val="id-ID"/>
        </w:rPr>
      </w:pPr>
      <w:r w:rsidRPr="003522D6">
        <w:rPr>
          <w:rFonts w:ascii="Courier New" w:hAnsi="Courier New" w:cs="Courier New"/>
          <w:lang w:val="id-ID"/>
        </w:rPr>
        <w:t xml:space="preserve">-Bahwa </w:t>
      </w:r>
      <w:r w:rsidR="00D20083" w:rsidRPr="003522D6">
        <w:rPr>
          <w:rFonts w:ascii="Courier New" w:hAnsi="Courier New" w:cs="Courier New"/>
          <w:lang w:val="id-ID"/>
        </w:rPr>
        <w:t>s</w:t>
      </w:r>
      <w:r w:rsidR="00C071E3" w:rsidRPr="00183A59">
        <w:rPr>
          <w:rFonts w:ascii="Courier New" w:hAnsi="Courier New" w:cs="Courier New"/>
          <w:lang w:val="id-ID"/>
        </w:rPr>
        <w:t>emua dan setiap jumlah uang yang wajib dibayar oleh PENANGGUNG kepada BANK berdasarkan Perjanjian ini bebas, bersih dan tanpa</w:t>
      </w:r>
      <w:r w:rsidR="00000B0C" w:rsidRPr="00183A59">
        <w:rPr>
          <w:rFonts w:ascii="Courier New" w:hAnsi="Courier New" w:cs="Courier New"/>
          <w:lang w:val="id-ID"/>
        </w:rPr>
        <w:t xml:space="preserve"> </w:t>
      </w:r>
      <w:r w:rsidR="00C071E3" w:rsidRPr="00183A59">
        <w:rPr>
          <w:rFonts w:ascii="Courier New" w:hAnsi="Courier New" w:cs="Courier New"/>
          <w:lang w:val="id-ID"/>
        </w:rPr>
        <w:t>pengurangan atau pemotongan pajak, pungutan, iuran atau beban-beban berupa apapun dan berapapun.</w:t>
      </w:r>
      <w:r w:rsidR="00000B0C" w:rsidRPr="00183A59">
        <w:rPr>
          <w:rFonts w:ascii="Courier New" w:hAnsi="Courier New" w:cs="Courier New"/>
          <w:lang w:val="id-ID"/>
        </w:rPr>
        <w:t xml:space="preserve"> </w:t>
      </w:r>
    </w:p>
    <w:p w14:paraId="2AFE34EC" w14:textId="77777777" w:rsidR="00C071E3" w:rsidRPr="003522D6" w:rsidRDefault="00FB7E64" w:rsidP="00A72BBC">
      <w:pPr>
        <w:spacing w:line="480" w:lineRule="exact"/>
        <w:rPr>
          <w:rFonts w:ascii="Courier New" w:hAnsi="Courier New" w:cs="Courier New"/>
          <w:lang w:val="id-ID"/>
        </w:rPr>
      </w:pPr>
      <w:r w:rsidRPr="003522D6">
        <w:rPr>
          <w:rFonts w:ascii="Courier New" w:hAnsi="Courier New" w:cs="Courier New"/>
          <w:lang w:val="id-ID"/>
        </w:rPr>
        <w:t>-</w:t>
      </w:r>
      <w:r w:rsidR="00C071E3" w:rsidRPr="00183A59">
        <w:rPr>
          <w:rFonts w:ascii="Courier New" w:hAnsi="Courier New" w:cs="Courier New"/>
          <w:lang w:val="id-ID"/>
        </w:rPr>
        <w:t>Jika PENANGGUNG diwajibkan oleh</w:t>
      </w:r>
      <w:r w:rsidR="00000B0C" w:rsidRPr="00183A59">
        <w:rPr>
          <w:rFonts w:ascii="Courier New" w:hAnsi="Courier New" w:cs="Courier New"/>
          <w:lang w:val="id-ID"/>
        </w:rPr>
        <w:t xml:space="preserve"> </w:t>
      </w:r>
      <w:r w:rsidR="00C071E3" w:rsidRPr="00183A59">
        <w:rPr>
          <w:rFonts w:ascii="Courier New" w:hAnsi="Courier New" w:cs="Courier New"/>
          <w:lang w:val="id-ID"/>
        </w:rPr>
        <w:t>Undang-Undang atau peraturan yang berlaku untuk melakukan pemotongan atau pengurangan atas jumlah uang yang wajib dibayarnya</w:t>
      </w:r>
      <w:r w:rsidR="00000B0C" w:rsidRPr="00183A59">
        <w:rPr>
          <w:rFonts w:ascii="Courier New" w:hAnsi="Courier New" w:cs="Courier New"/>
          <w:lang w:val="id-ID"/>
        </w:rPr>
        <w:t xml:space="preserve"> </w:t>
      </w:r>
      <w:r w:rsidR="00C071E3" w:rsidRPr="00183A59">
        <w:rPr>
          <w:rFonts w:ascii="Courier New" w:hAnsi="Courier New" w:cs="Courier New"/>
          <w:lang w:val="id-ID"/>
        </w:rPr>
        <w:t>berdasarkan perjanjian ini, maka PENANGGUNG wajib membayar suatu jumlah tambahan kepada BANK yang sedemikian besar jumlahnya sehingga setelah dilakukan pemotongan atau pengurangan tersebut BANK akan menerima dari PENANGGUNG suatu jumlah uang yang sama besarnya seakan-akan tidak pernah dilakukan pemotongan atau pengurangan tersebut</w:t>
      </w:r>
      <w:r w:rsidR="00380F0B" w:rsidRPr="003522D6">
        <w:rPr>
          <w:rFonts w:ascii="Courier New" w:hAnsi="Courier New" w:cs="Courier New"/>
          <w:lang w:val="id-ID"/>
        </w:rPr>
        <w:t>.</w:t>
      </w:r>
    </w:p>
    <w:p w14:paraId="7540FD86" w14:textId="77777777" w:rsidR="00C071E3" w:rsidRPr="00183A59" w:rsidRDefault="00C071E3" w:rsidP="00A72BBC">
      <w:pPr>
        <w:spacing w:line="480" w:lineRule="exact"/>
        <w:rPr>
          <w:rFonts w:ascii="Courier New" w:hAnsi="Courier New" w:cs="Courier New"/>
          <w:lang w:val="id-ID"/>
        </w:rPr>
      </w:pPr>
      <w:r w:rsidRPr="003522D6">
        <w:rPr>
          <w:rFonts w:ascii="Courier New" w:hAnsi="Courier New" w:cs="Courier New"/>
          <w:lang w:val="id-ID"/>
        </w:rPr>
        <w:lastRenderedPageBreak/>
        <w:t>-</w:t>
      </w:r>
      <w:r w:rsidR="00112DCF" w:rsidRPr="003522D6">
        <w:rPr>
          <w:rFonts w:ascii="Courier New" w:hAnsi="Courier New" w:cs="Courier New"/>
          <w:lang w:val="id-ID"/>
        </w:rPr>
        <w:t>PENANGGUNG</w:t>
      </w:r>
      <w:r w:rsidRPr="003522D6">
        <w:rPr>
          <w:rFonts w:ascii="Courier New" w:hAnsi="Courier New" w:cs="Courier New"/>
          <w:lang w:val="id-ID"/>
        </w:rPr>
        <w:t xml:space="preserve"> dengan ini berjanji dengan demikian mengikatkan diri bahwa selama Penanggung masih terikat dengan Perjanjian</w:t>
      </w:r>
      <w:r w:rsidR="00000B0C" w:rsidRPr="00183A59">
        <w:rPr>
          <w:rFonts w:ascii="Courier New" w:hAnsi="Courier New" w:cs="Courier New"/>
          <w:lang w:val="id-ID"/>
        </w:rPr>
        <w:t xml:space="preserve"> </w:t>
      </w:r>
      <w:r w:rsidRPr="003522D6">
        <w:rPr>
          <w:rFonts w:ascii="Courier New" w:hAnsi="Courier New" w:cs="Courier New"/>
          <w:lang w:val="id-ID"/>
        </w:rPr>
        <w:t xml:space="preserve">Penanggungan dengan </w:t>
      </w:r>
      <w:r w:rsidRPr="00183A59">
        <w:rPr>
          <w:rFonts w:ascii="Courier New" w:hAnsi="Courier New" w:cs="Courier New"/>
          <w:b/>
          <w:bCs/>
          <w:lang w:val="id-ID"/>
        </w:rPr>
        <w:t>“BANK”</w:t>
      </w:r>
      <w:r w:rsidRPr="003522D6">
        <w:rPr>
          <w:rFonts w:ascii="Courier New" w:hAnsi="Courier New" w:cs="Courier New"/>
          <w:lang w:val="id-ID"/>
        </w:rPr>
        <w:t xml:space="preserve">, </w:t>
      </w:r>
      <w:r w:rsidR="00112DCF" w:rsidRPr="003522D6">
        <w:rPr>
          <w:rFonts w:ascii="Courier New" w:hAnsi="Courier New" w:cs="Courier New"/>
          <w:lang w:val="id-ID"/>
        </w:rPr>
        <w:t xml:space="preserve">PENANGGUNG </w:t>
      </w:r>
      <w:r w:rsidRPr="003522D6">
        <w:rPr>
          <w:rFonts w:ascii="Courier New" w:hAnsi="Courier New" w:cs="Courier New"/>
          <w:lang w:val="id-ID"/>
        </w:rPr>
        <w:t>tidak akan mengalihkan pemilikan atas seluruh atau sebahagian harta kekayaannya</w:t>
      </w:r>
      <w:r w:rsidR="00502650" w:rsidRPr="003522D6">
        <w:rPr>
          <w:rFonts w:ascii="Courier New" w:hAnsi="Courier New" w:cs="Courier New"/>
          <w:lang w:val="id-ID"/>
        </w:rPr>
        <w:t>.</w:t>
      </w:r>
    </w:p>
    <w:p w14:paraId="594AFBEF" w14:textId="77777777" w:rsidR="00C071E3" w:rsidRPr="00183A59" w:rsidRDefault="00AE3D24" w:rsidP="00A72BBC">
      <w:pPr>
        <w:spacing w:line="480" w:lineRule="exact"/>
        <w:rPr>
          <w:rFonts w:ascii="Courier New" w:hAnsi="Courier New" w:cs="Courier New"/>
          <w:lang w:val="id-ID"/>
        </w:rPr>
      </w:pPr>
      <w:r w:rsidRPr="003522D6">
        <w:rPr>
          <w:rFonts w:ascii="Courier New" w:hAnsi="Courier New" w:cs="Courier New"/>
          <w:lang w:val="id-ID"/>
        </w:rPr>
        <w:t>-</w:t>
      </w:r>
      <w:r w:rsidR="00C071E3" w:rsidRPr="00183A59">
        <w:rPr>
          <w:rFonts w:ascii="Courier New" w:hAnsi="Courier New" w:cs="Courier New"/>
          <w:lang w:val="id-ID"/>
        </w:rPr>
        <w:t xml:space="preserve">Tentang perjanjian ini BANK dan PENANGGUNG memilih domisili yang umum dan tetap di Kepaniteraan Pengadilan Negeri </w:t>
      </w:r>
      <w:r w:rsidR="004910A4" w:rsidRPr="003522D6">
        <w:rPr>
          <w:rFonts w:ascii="Courier New" w:hAnsi="Courier New" w:cs="Courier New"/>
          <w:lang w:val="id-ID"/>
        </w:rPr>
        <w:t xml:space="preserve">Jakarta Pusat </w:t>
      </w:r>
      <w:r w:rsidR="00C071E3" w:rsidRPr="00183A59">
        <w:rPr>
          <w:rFonts w:ascii="Courier New" w:hAnsi="Courier New" w:cs="Courier New"/>
          <w:lang w:val="id-ID"/>
        </w:rPr>
        <w:t xml:space="preserve">di </w:t>
      </w:r>
      <w:r w:rsidR="004910A4" w:rsidRPr="003522D6">
        <w:rPr>
          <w:rFonts w:ascii="Courier New" w:hAnsi="Courier New" w:cs="Courier New"/>
          <w:lang w:val="id-ID"/>
        </w:rPr>
        <w:t>Jakarta</w:t>
      </w:r>
      <w:r w:rsidR="00C071E3" w:rsidRPr="00183A59">
        <w:rPr>
          <w:rFonts w:ascii="Courier New" w:hAnsi="Courier New" w:cs="Courier New"/>
          <w:lang w:val="id-ID"/>
        </w:rPr>
        <w:t>.</w:t>
      </w:r>
    </w:p>
    <w:p w14:paraId="2CAFDC36" w14:textId="77777777" w:rsidR="00C071E3" w:rsidRPr="003522D6" w:rsidRDefault="00C071E3" w:rsidP="00A72BBC">
      <w:pPr>
        <w:spacing w:line="480" w:lineRule="exact"/>
        <w:rPr>
          <w:rFonts w:ascii="Courier New" w:hAnsi="Courier New" w:cs="Courier New"/>
        </w:rPr>
      </w:pPr>
      <w:r w:rsidRPr="003522D6">
        <w:rPr>
          <w:rFonts w:ascii="Courier New" w:hAnsi="Courier New" w:cs="Courier New"/>
          <w:lang w:val="en-GB"/>
        </w:rPr>
        <w:t xml:space="preserve">-Para </w:t>
      </w:r>
      <w:proofErr w:type="spellStart"/>
      <w:r w:rsidRPr="003522D6">
        <w:rPr>
          <w:rFonts w:ascii="Courier New" w:hAnsi="Courier New" w:cs="Courier New"/>
          <w:lang w:val="en-GB"/>
        </w:rPr>
        <w:t>penghadap</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dikenal</w:t>
      </w:r>
      <w:proofErr w:type="spellEnd"/>
      <w:r w:rsidRPr="003522D6">
        <w:rPr>
          <w:rFonts w:ascii="Courier New" w:hAnsi="Courier New" w:cs="Courier New"/>
          <w:lang w:val="en-GB"/>
        </w:rPr>
        <w:t xml:space="preserve"> oleh </w:t>
      </w:r>
      <w:proofErr w:type="spellStart"/>
      <w:r w:rsidRPr="003522D6">
        <w:rPr>
          <w:rFonts w:ascii="Courier New" w:hAnsi="Courier New" w:cs="Courier New"/>
          <w:lang w:val="en-GB"/>
        </w:rPr>
        <w:t>saya</w:t>
      </w:r>
      <w:proofErr w:type="spellEnd"/>
      <w:r w:rsidRPr="003522D6">
        <w:rPr>
          <w:rFonts w:ascii="Courier New" w:hAnsi="Courier New" w:cs="Courier New"/>
          <w:lang w:val="en-GB"/>
        </w:rPr>
        <w:t xml:space="preserve">, Notaris. </w:t>
      </w:r>
    </w:p>
    <w:p w14:paraId="719FDC08" w14:textId="77777777" w:rsidR="00C071E3" w:rsidRPr="003522D6" w:rsidRDefault="00C071E3" w:rsidP="00A72BBC">
      <w:pPr>
        <w:spacing w:line="480" w:lineRule="exact"/>
        <w:jc w:val="center"/>
        <w:rPr>
          <w:rFonts w:ascii="Courier New" w:hAnsi="Courier New" w:cs="Courier New"/>
        </w:rPr>
      </w:pPr>
      <w:r w:rsidRPr="003522D6">
        <w:rPr>
          <w:rFonts w:ascii="Courier New" w:hAnsi="Courier New" w:cs="Courier New"/>
          <w:b/>
          <w:bCs/>
          <w:lang w:val="en-GB"/>
        </w:rPr>
        <w:t>DEMIKIANLAH AKTA INI</w:t>
      </w:r>
    </w:p>
    <w:p w14:paraId="1CC905A3" w14:textId="77777777" w:rsidR="00C071E3" w:rsidRPr="003522D6" w:rsidRDefault="00C071E3" w:rsidP="00A72BBC">
      <w:pPr>
        <w:spacing w:line="480" w:lineRule="exact"/>
        <w:rPr>
          <w:rFonts w:ascii="Courier New" w:hAnsi="Courier New" w:cs="Courier New"/>
        </w:rPr>
      </w:pPr>
      <w:r w:rsidRPr="003522D6">
        <w:rPr>
          <w:rFonts w:ascii="Courier New" w:hAnsi="Courier New" w:cs="Courier New"/>
          <w:lang w:val="en-GB"/>
        </w:rPr>
        <w:t>-</w:t>
      </w:r>
      <w:proofErr w:type="spellStart"/>
      <w:r w:rsidRPr="003522D6">
        <w:rPr>
          <w:rFonts w:ascii="Courier New" w:hAnsi="Courier New" w:cs="Courier New"/>
          <w:lang w:val="en-GB"/>
        </w:rPr>
        <w:t>Dibuat</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sebagai</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minuta</w:t>
      </w:r>
      <w:proofErr w:type="spellEnd"/>
      <w:r w:rsidRPr="003522D6">
        <w:rPr>
          <w:rFonts w:ascii="Courier New" w:hAnsi="Courier New" w:cs="Courier New"/>
          <w:lang w:val="en-GB"/>
        </w:rPr>
        <w:t xml:space="preserve"> dan </w:t>
      </w:r>
      <w:proofErr w:type="spellStart"/>
      <w:r w:rsidRPr="003522D6">
        <w:rPr>
          <w:rFonts w:ascii="Courier New" w:hAnsi="Courier New" w:cs="Courier New"/>
          <w:lang w:val="en-GB"/>
        </w:rPr>
        <w:t>dilangsungkan</w:t>
      </w:r>
      <w:proofErr w:type="spellEnd"/>
      <w:r w:rsidRPr="003522D6">
        <w:rPr>
          <w:rFonts w:ascii="Courier New" w:hAnsi="Courier New" w:cs="Courier New"/>
          <w:lang w:val="en-GB"/>
        </w:rPr>
        <w:t xml:space="preserve"> di Jakarta, pada </w:t>
      </w:r>
      <w:r w:rsidR="00CA4851" w:rsidRPr="003522D6">
        <w:rPr>
          <w:rFonts w:ascii="Courier New" w:hAnsi="Courier New" w:cs="Courier New"/>
          <w:lang w:val="id-ID"/>
        </w:rPr>
        <w:t xml:space="preserve">pukul, </w:t>
      </w:r>
      <w:proofErr w:type="spellStart"/>
      <w:r w:rsidRPr="003522D6">
        <w:rPr>
          <w:rFonts w:ascii="Courier New" w:hAnsi="Courier New" w:cs="Courier New"/>
          <w:lang w:val="en-GB"/>
        </w:rPr>
        <w:t>hari</w:t>
      </w:r>
      <w:proofErr w:type="spellEnd"/>
      <w:r w:rsidRPr="003522D6">
        <w:rPr>
          <w:rFonts w:ascii="Courier New" w:hAnsi="Courier New" w:cs="Courier New"/>
          <w:lang w:val="en-GB"/>
        </w:rPr>
        <w:t xml:space="preserve"> dan </w:t>
      </w:r>
      <w:proofErr w:type="spellStart"/>
      <w:r w:rsidRPr="003522D6">
        <w:rPr>
          <w:rFonts w:ascii="Courier New" w:hAnsi="Courier New" w:cs="Courier New"/>
          <w:lang w:val="en-GB"/>
        </w:rPr>
        <w:t>tanggal</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seperti</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tersebut</w:t>
      </w:r>
      <w:proofErr w:type="spellEnd"/>
      <w:r w:rsidRPr="003522D6">
        <w:rPr>
          <w:rFonts w:ascii="Courier New" w:hAnsi="Courier New" w:cs="Courier New"/>
          <w:lang w:val="en-GB"/>
        </w:rPr>
        <w:t xml:space="preserve"> pada </w:t>
      </w:r>
      <w:proofErr w:type="spellStart"/>
      <w:r w:rsidRPr="003522D6">
        <w:rPr>
          <w:rFonts w:ascii="Courier New" w:hAnsi="Courier New" w:cs="Courier New"/>
          <w:lang w:val="en-GB"/>
        </w:rPr>
        <w:t>bagian</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awal</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akta</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ini</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dengan</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dihadiri</w:t>
      </w:r>
      <w:proofErr w:type="spellEnd"/>
      <w:r w:rsidRPr="003522D6">
        <w:rPr>
          <w:rFonts w:ascii="Courier New" w:hAnsi="Courier New" w:cs="Courier New"/>
          <w:lang w:val="en-GB"/>
        </w:rPr>
        <w:t xml:space="preserve"> oleh:</w:t>
      </w:r>
    </w:p>
    <w:p w14:paraId="4E439263" w14:textId="77777777" w:rsidR="00A72BBC" w:rsidRPr="00CC6FF7" w:rsidRDefault="00A72BBC" w:rsidP="00A72BBC">
      <w:pPr>
        <w:spacing w:line="480" w:lineRule="exact"/>
        <w:ind w:left="567" w:hanging="567"/>
        <w:rPr>
          <w:rFonts w:ascii="Courier New" w:eastAsia="Courier New" w:hAnsi="Courier New" w:cs="Courier New"/>
        </w:rPr>
      </w:pPr>
      <w:r w:rsidRPr="00CC6FF7">
        <w:rPr>
          <w:rFonts w:ascii="Courier New" w:eastAsia="Courier New" w:hAnsi="Courier New" w:cs="Courier New"/>
          <w:lang w:val="id-ID"/>
        </w:rPr>
        <w:t>1</w:t>
      </w:r>
      <w:r w:rsidRPr="00CC6FF7">
        <w:rPr>
          <w:rFonts w:ascii="Courier New" w:eastAsia="Courier New" w:hAnsi="Courier New" w:cs="Courier New"/>
        </w:rPr>
        <w:t>.</w:t>
      </w:r>
      <w:r w:rsidRPr="00CC6FF7">
        <w:rPr>
          <w:rFonts w:ascii="Courier New" w:eastAsia="Courier New" w:hAnsi="Courier New" w:cs="Courier New"/>
        </w:rPr>
        <w:tab/>
        <w:t xml:space="preserve">Tuan </w:t>
      </w:r>
      <w:r w:rsidRPr="00CC6FF7">
        <w:rPr>
          <w:rFonts w:ascii="Courier New" w:eastAsia="Courier New" w:hAnsi="Courier New" w:cs="Courier New"/>
          <w:b/>
        </w:rPr>
        <w:t>IBNU ABID FARAZDAQ</w:t>
      </w:r>
      <w:r w:rsidRPr="00CC6FF7">
        <w:rPr>
          <w:rFonts w:ascii="Courier New" w:eastAsia="Courier New" w:hAnsi="Courier New" w:cs="Courier New"/>
        </w:rPr>
        <w:t>,</w:t>
      </w:r>
      <w:r w:rsidRPr="00CC6FF7">
        <w:rPr>
          <w:rFonts w:ascii="Courier New" w:eastAsia="Courier New" w:hAnsi="Courier New" w:cs="Courier New"/>
          <w:lang w:val="id-ID"/>
        </w:rPr>
        <w:t xml:space="preserve"> </w:t>
      </w:r>
      <w:r w:rsidRPr="00CC6FF7">
        <w:rPr>
          <w:rFonts w:ascii="Courier New" w:eastAsia="Courier New" w:hAnsi="Courier New" w:cs="Courier New"/>
          <w:b/>
          <w:lang w:val="id-ID"/>
        </w:rPr>
        <w:t>Sarjana Hukum</w:t>
      </w:r>
      <w:r w:rsidRPr="00CC6FF7">
        <w:rPr>
          <w:rFonts w:ascii="Courier New" w:eastAsia="Courier New" w:hAnsi="Courier New" w:cs="Courier New"/>
          <w:lang w:val="id-ID"/>
        </w:rPr>
        <w:t>,</w:t>
      </w:r>
      <w:r w:rsidRPr="00CC6FF7">
        <w:rPr>
          <w:rFonts w:ascii="Courier New" w:eastAsia="Courier New" w:hAnsi="Courier New" w:cs="Courier New"/>
        </w:rPr>
        <w:t xml:space="preserve"> </w:t>
      </w:r>
      <w:proofErr w:type="spellStart"/>
      <w:r w:rsidRPr="00CC6FF7">
        <w:rPr>
          <w:rFonts w:ascii="Courier New" w:eastAsia="Courier New" w:hAnsi="Courier New" w:cs="Courier New"/>
        </w:rPr>
        <w:t>lahir</w:t>
      </w:r>
      <w:proofErr w:type="spellEnd"/>
      <w:r w:rsidRPr="00CC6FF7">
        <w:rPr>
          <w:rFonts w:ascii="Courier New" w:eastAsia="Courier New" w:hAnsi="Courier New" w:cs="Courier New"/>
        </w:rPr>
        <w:t xml:space="preserve"> di </w:t>
      </w:r>
      <w:proofErr w:type="spellStart"/>
      <w:r w:rsidRPr="00CC6FF7">
        <w:rPr>
          <w:rFonts w:ascii="Courier New" w:eastAsia="Courier New" w:hAnsi="Courier New" w:cs="Courier New"/>
        </w:rPr>
        <w:t>Pekanbaru</w:t>
      </w:r>
      <w:proofErr w:type="spellEnd"/>
      <w:r w:rsidRPr="00CC6FF7">
        <w:rPr>
          <w:rFonts w:ascii="Courier New" w:eastAsia="Courier New" w:hAnsi="Courier New" w:cs="Courier New"/>
        </w:rPr>
        <w:t xml:space="preserve">, pada </w:t>
      </w:r>
      <w:proofErr w:type="spellStart"/>
      <w:r w:rsidRPr="00CC6FF7">
        <w:rPr>
          <w:rFonts w:ascii="Courier New" w:eastAsia="Courier New" w:hAnsi="Courier New" w:cs="Courier New"/>
        </w:rPr>
        <w:t>tanggal</w:t>
      </w:r>
      <w:proofErr w:type="spellEnd"/>
      <w:r w:rsidRPr="00CC6FF7">
        <w:rPr>
          <w:rFonts w:ascii="Courier New" w:eastAsia="Courier New" w:hAnsi="Courier New" w:cs="Courier New"/>
        </w:rPr>
        <w:t xml:space="preserve"> 31-12-1996 (</w:t>
      </w:r>
      <w:proofErr w:type="spellStart"/>
      <w:r w:rsidRPr="00CC6FF7">
        <w:rPr>
          <w:rFonts w:ascii="Courier New" w:eastAsia="Courier New" w:hAnsi="Courier New" w:cs="Courier New"/>
        </w:rPr>
        <w:t>tiga</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puluh</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satu</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Desember</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seribu</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sembilan</w:t>
      </w:r>
      <w:proofErr w:type="spellEnd"/>
      <w:r w:rsidRPr="00CC6FF7">
        <w:rPr>
          <w:rFonts w:ascii="Courier New" w:eastAsia="Courier New" w:hAnsi="Courier New" w:cs="Courier New"/>
        </w:rPr>
        <w:t xml:space="preserve"> ratus </w:t>
      </w:r>
      <w:proofErr w:type="spellStart"/>
      <w:r w:rsidRPr="00CC6FF7">
        <w:rPr>
          <w:rFonts w:ascii="Courier New" w:eastAsia="Courier New" w:hAnsi="Courier New" w:cs="Courier New"/>
        </w:rPr>
        <w:t>sembilan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puluh</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enam</w:t>
      </w:r>
      <w:proofErr w:type="spellEnd"/>
      <w:r w:rsidRPr="00CC6FF7">
        <w:rPr>
          <w:rFonts w:ascii="Courier New" w:eastAsia="Courier New" w:hAnsi="Courier New" w:cs="Courier New"/>
        </w:rPr>
        <w:t>), Belum/</w:t>
      </w:r>
      <w:proofErr w:type="spellStart"/>
      <w:r w:rsidRPr="00CC6FF7">
        <w:rPr>
          <w:rFonts w:ascii="Courier New" w:eastAsia="Courier New" w:hAnsi="Courier New" w:cs="Courier New"/>
        </w:rPr>
        <w:t>tidak</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bekerja</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bertempat</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tinggal</w:t>
      </w:r>
      <w:proofErr w:type="spellEnd"/>
      <w:r w:rsidRPr="00CC6FF7">
        <w:rPr>
          <w:rFonts w:ascii="Courier New" w:eastAsia="Courier New" w:hAnsi="Courier New" w:cs="Courier New"/>
        </w:rPr>
        <w:t xml:space="preserve"> di Kota </w:t>
      </w:r>
      <w:proofErr w:type="spellStart"/>
      <w:r w:rsidRPr="00CC6FF7">
        <w:rPr>
          <w:rFonts w:ascii="Courier New" w:eastAsia="Courier New" w:hAnsi="Courier New" w:cs="Courier New"/>
        </w:rPr>
        <w:t>Pekanbaru</w:t>
      </w:r>
      <w:proofErr w:type="spellEnd"/>
      <w:r w:rsidRPr="00CC6FF7">
        <w:rPr>
          <w:rFonts w:ascii="Courier New" w:eastAsia="Courier New" w:hAnsi="Courier New" w:cs="Courier New"/>
        </w:rPr>
        <w:t xml:space="preserve">, Jalan Alamanda Ujung, </w:t>
      </w:r>
      <w:proofErr w:type="spellStart"/>
      <w:r w:rsidRPr="00CC6FF7">
        <w:rPr>
          <w:rFonts w:ascii="Courier New" w:eastAsia="Courier New" w:hAnsi="Courier New" w:cs="Courier New"/>
        </w:rPr>
        <w:t>Rukun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Tetangga</w:t>
      </w:r>
      <w:proofErr w:type="spellEnd"/>
      <w:r w:rsidRPr="00CC6FF7">
        <w:rPr>
          <w:rFonts w:ascii="Courier New" w:eastAsia="Courier New" w:hAnsi="Courier New" w:cs="Courier New"/>
        </w:rPr>
        <w:t xml:space="preserve"> 005, </w:t>
      </w:r>
      <w:proofErr w:type="spellStart"/>
      <w:r w:rsidRPr="00CC6FF7">
        <w:rPr>
          <w:rFonts w:ascii="Courier New" w:eastAsia="Courier New" w:hAnsi="Courier New" w:cs="Courier New"/>
        </w:rPr>
        <w:t>Rukun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Warga</w:t>
      </w:r>
      <w:proofErr w:type="spellEnd"/>
      <w:r w:rsidRPr="00CC6FF7">
        <w:rPr>
          <w:rFonts w:ascii="Courier New" w:eastAsia="Courier New" w:hAnsi="Courier New" w:cs="Courier New"/>
        </w:rPr>
        <w:t xml:space="preserve"> 002, </w:t>
      </w:r>
      <w:proofErr w:type="spellStart"/>
      <w:r w:rsidRPr="00CC6FF7">
        <w:rPr>
          <w:rFonts w:ascii="Courier New" w:eastAsia="Courier New" w:hAnsi="Courier New" w:cs="Courier New"/>
        </w:rPr>
        <w:t>Kelurahan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Perhentianmarpoyan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Kecamatan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Marpoyan</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Damai</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Nomor</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Induk</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Kependudukan</w:t>
      </w:r>
      <w:proofErr w:type="spellEnd"/>
      <w:r w:rsidRPr="00CC6FF7">
        <w:rPr>
          <w:rFonts w:ascii="Courier New" w:eastAsia="Courier New" w:hAnsi="Courier New" w:cs="Courier New"/>
        </w:rPr>
        <w:t xml:space="preserve"> 1471093112960001, </w:t>
      </w:r>
      <w:proofErr w:type="spellStart"/>
      <w:r w:rsidRPr="00CC6FF7">
        <w:rPr>
          <w:rFonts w:ascii="Courier New" w:eastAsia="Courier New" w:hAnsi="Courier New" w:cs="Courier New"/>
        </w:rPr>
        <w:t>Warga</w:t>
      </w:r>
      <w:proofErr w:type="spellEnd"/>
      <w:r w:rsidRPr="00CC6FF7">
        <w:rPr>
          <w:rFonts w:ascii="Courier New" w:eastAsia="Courier New" w:hAnsi="Courier New" w:cs="Courier New"/>
        </w:rPr>
        <w:t xml:space="preserve"> Negara Indonesia, </w:t>
      </w:r>
      <w:proofErr w:type="spellStart"/>
      <w:r w:rsidRPr="00CC6FF7">
        <w:rPr>
          <w:rFonts w:ascii="Courier New" w:eastAsia="Courier New" w:hAnsi="Courier New" w:cs="Courier New"/>
        </w:rPr>
        <w:t>untuk</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sementara</w:t>
      </w:r>
      <w:proofErr w:type="spellEnd"/>
      <w:r w:rsidRPr="00CC6FF7">
        <w:rPr>
          <w:rFonts w:ascii="Courier New" w:eastAsia="Courier New" w:hAnsi="Courier New" w:cs="Courier New"/>
        </w:rPr>
        <w:t xml:space="preserve"> </w:t>
      </w:r>
      <w:proofErr w:type="spellStart"/>
      <w:r w:rsidRPr="00CC6FF7">
        <w:rPr>
          <w:rFonts w:ascii="Courier New" w:eastAsia="Courier New" w:hAnsi="Courier New" w:cs="Courier New"/>
        </w:rPr>
        <w:t>berada</w:t>
      </w:r>
      <w:proofErr w:type="spellEnd"/>
      <w:r w:rsidRPr="00CC6FF7">
        <w:rPr>
          <w:rFonts w:ascii="Courier New" w:eastAsia="Courier New" w:hAnsi="Courier New" w:cs="Courier New"/>
        </w:rPr>
        <w:t xml:space="preserve"> di Jakarta.</w:t>
      </w:r>
    </w:p>
    <w:p w14:paraId="1153BCF4" w14:textId="77777777" w:rsidR="00A72BBC" w:rsidRPr="00CC6FF7" w:rsidRDefault="00A72BBC" w:rsidP="00A72BBC">
      <w:pPr>
        <w:spacing w:line="480" w:lineRule="exact"/>
        <w:ind w:left="567" w:hanging="567"/>
        <w:rPr>
          <w:rFonts w:ascii="Courier New" w:eastAsia="Courier New" w:hAnsi="Courier New" w:cs="Courier New"/>
          <w:lang w:val="id-ID"/>
        </w:rPr>
      </w:pPr>
      <w:r w:rsidRPr="00CC6FF7">
        <w:rPr>
          <w:rFonts w:ascii="Courier New" w:eastAsia="Courier New" w:hAnsi="Courier New" w:cs="Courier New"/>
          <w:lang w:val="id-ID"/>
        </w:rPr>
        <w:t>2</w:t>
      </w:r>
      <w:r w:rsidRPr="00CC6FF7">
        <w:rPr>
          <w:rFonts w:ascii="Courier New" w:eastAsia="Courier New" w:hAnsi="Courier New" w:cs="Courier New"/>
        </w:rPr>
        <w:t>.</w:t>
      </w:r>
      <w:r w:rsidRPr="00CC6FF7">
        <w:rPr>
          <w:rFonts w:ascii="Courier New" w:eastAsia="Courier New" w:hAnsi="Courier New" w:cs="Courier New"/>
        </w:rPr>
        <w:tab/>
      </w:r>
      <w:r w:rsidRPr="00CC6FF7">
        <w:rPr>
          <w:rFonts w:ascii="Courier New" w:eastAsia="Courier New" w:hAnsi="Courier New" w:cs="Courier New"/>
          <w:lang w:val="id-ID"/>
        </w:rPr>
        <w:t xml:space="preserve">Tuan </w:t>
      </w:r>
      <w:r w:rsidRPr="00CC6FF7">
        <w:rPr>
          <w:rFonts w:ascii="Courier New" w:eastAsia="Courier New" w:hAnsi="Courier New" w:cs="Courier New"/>
          <w:b/>
          <w:bCs/>
          <w:lang w:val="id-ID"/>
        </w:rPr>
        <w:t>DEDE SUHARYA</w:t>
      </w:r>
      <w:r w:rsidRPr="00CC6FF7">
        <w:rPr>
          <w:rFonts w:ascii="Courier New" w:eastAsia="Courier New" w:hAnsi="Courier New" w:cs="Courier New"/>
          <w:lang w:val="id-ID"/>
        </w:rPr>
        <w:t>, lahir di Majalengka, pada tanggal</w:t>
      </w:r>
      <w:r>
        <w:rPr>
          <w:rFonts w:ascii="Courier New" w:eastAsia="Courier New" w:hAnsi="Courier New" w:cs="Courier New"/>
          <w:lang w:val="id-ID"/>
        </w:rPr>
        <w:t xml:space="preserve"> </w:t>
      </w:r>
      <w:r w:rsidRPr="00CC6FF7">
        <w:rPr>
          <w:rFonts w:ascii="Courier New" w:eastAsia="Courier New" w:hAnsi="Courier New" w:cs="Courier New"/>
          <w:lang w:val="id-ID"/>
        </w:rPr>
        <w:t xml:space="preserve">10-02-1996 (sepuluh Pebruari seribu sembilan ratus sembilan puluh enam), belum/tidak bekerja, bertempat tinggal di Kabupaten Majalengka, Blok Wage, Rukun Tetangga 002, Rukun Warga 004, Desa/Kelurahan Panjalin Lor, Kecamatan Sumber Jaya, Nomor Induk Kependudukan 3210171002960081, Warga </w:t>
      </w:r>
      <w:r w:rsidRPr="00CC6FF7">
        <w:rPr>
          <w:rFonts w:ascii="Courier New" w:eastAsia="Courier New" w:hAnsi="Courier New" w:cs="Courier New"/>
          <w:lang w:val="id-ID"/>
        </w:rPr>
        <w:lastRenderedPageBreak/>
        <w:t>Negara Indonesia, untuk sementara berada di Jakarta.</w:t>
      </w:r>
      <w:r w:rsidRPr="00CC6FF7">
        <w:rPr>
          <w:rFonts w:ascii="Courier New" w:eastAsia="Courier New" w:hAnsi="Courier New" w:cs="Courier New"/>
          <w:lang w:val="id-ID"/>
        </w:rPr>
        <w:tab/>
      </w:r>
    </w:p>
    <w:p w14:paraId="563E4D1B" w14:textId="77777777" w:rsidR="00A80258" w:rsidRPr="00183A59" w:rsidRDefault="00A80258" w:rsidP="00A72BBC">
      <w:pPr>
        <w:pStyle w:val="PlainText"/>
        <w:widowControl w:val="0"/>
        <w:spacing w:line="480" w:lineRule="exact"/>
        <w:jc w:val="both"/>
        <w:rPr>
          <w:sz w:val="24"/>
          <w:szCs w:val="24"/>
          <w:lang w:val="id-ID"/>
        </w:rPr>
      </w:pPr>
      <w:r w:rsidRPr="00183A59">
        <w:rPr>
          <w:sz w:val="24"/>
          <w:szCs w:val="24"/>
          <w:lang w:val="id-ID"/>
        </w:rPr>
        <w:t>-Keduanya pegawai Kantor Notaris sebagai saksi-saksi.</w:t>
      </w:r>
    </w:p>
    <w:p w14:paraId="2F20E05F" w14:textId="77777777" w:rsidR="00A80258" w:rsidRPr="003522D6" w:rsidRDefault="00A80258" w:rsidP="00A72BBC">
      <w:pPr>
        <w:pStyle w:val="BodyText3"/>
        <w:widowControl w:val="0"/>
        <w:spacing w:after="0" w:line="480" w:lineRule="exact"/>
        <w:jc w:val="both"/>
        <w:rPr>
          <w:rFonts w:ascii="Courier New" w:hAnsi="Courier New" w:cs="Courier New"/>
          <w:sz w:val="24"/>
          <w:szCs w:val="24"/>
          <w:lang w:val="id-ID"/>
        </w:rPr>
      </w:pPr>
      <w:r w:rsidRPr="00183A59">
        <w:rPr>
          <w:rFonts w:ascii="Courier New" w:hAnsi="Courier New" w:cs="Courier New"/>
          <w:sz w:val="24"/>
          <w:szCs w:val="24"/>
          <w:lang w:val="id-ID"/>
        </w:rPr>
        <w:t>-Segera setelah akta ini dibacakan oleh saya, Notaris, kepada para penghadap dan saksi-saksi, maka akta ini ditanda tangani oleh para penghadap saksi-saksi dan saya, Notaris.</w:t>
      </w:r>
    </w:p>
    <w:p w14:paraId="5F316EB2" w14:textId="74248D0F" w:rsidR="00A80258" w:rsidRDefault="00A80258" w:rsidP="00A72BBC">
      <w:pPr>
        <w:spacing w:line="480" w:lineRule="exact"/>
        <w:rPr>
          <w:rFonts w:ascii="Courier New" w:hAnsi="Courier New" w:cs="Courier New"/>
          <w:lang w:val="id-ID"/>
        </w:rPr>
      </w:pPr>
      <w:r w:rsidRPr="003522D6">
        <w:rPr>
          <w:rFonts w:ascii="Courier New" w:hAnsi="Courier New" w:cs="Courier New"/>
          <w:lang w:val="id-ID"/>
        </w:rPr>
        <w:t>-</w:t>
      </w:r>
      <w:proofErr w:type="spellStart"/>
      <w:r w:rsidRPr="003522D6">
        <w:rPr>
          <w:rFonts w:ascii="Courier New" w:hAnsi="Courier New" w:cs="Courier New"/>
          <w:lang w:val="en-GB"/>
        </w:rPr>
        <w:t>Dilangsungkan</w:t>
      </w:r>
      <w:proofErr w:type="spellEnd"/>
      <w:r w:rsidRPr="003522D6">
        <w:rPr>
          <w:rFonts w:ascii="Courier New" w:hAnsi="Courier New" w:cs="Courier New"/>
          <w:lang w:val="en-GB"/>
        </w:rPr>
        <w:t xml:space="preserve"> </w:t>
      </w:r>
      <w:proofErr w:type="spellStart"/>
      <w:r w:rsidRPr="003522D6">
        <w:rPr>
          <w:rFonts w:ascii="Courier New" w:hAnsi="Courier New" w:cs="Courier New"/>
          <w:lang w:val="en-GB"/>
        </w:rPr>
        <w:t>dengan</w:t>
      </w:r>
      <w:proofErr w:type="spellEnd"/>
    </w:p>
    <w:p w14:paraId="56ECC9C0" w14:textId="77777777" w:rsidR="00850B9C" w:rsidRPr="00915202" w:rsidRDefault="00850B9C" w:rsidP="00850B9C">
      <w:pPr>
        <w:spacing w:line="480" w:lineRule="exact"/>
        <w:rPr>
          <w:rFonts w:ascii="Courier New" w:hAnsi="Courier New" w:cs="Courier New"/>
          <w:lang w:val="id-ID"/>
        </w:rPr>
      </w:pPr>
      <w:r w:rsidRPr="00915202">
        <w:rPr>
          <w:rFonts w:ascii="Courier New" w:hAnsi="Courier New" w:cs="Courier New"/>
          <w:lang w:val="id-ID"/>
        </w:rPr>
        <w:t>perubahan yaitu karena coertan tanpa penggantian, dan coretan dengan penggantian.</w:t>
      </w:r>
    </w:p>
    <w:p w14:paraId="5504A989" w14:textId="77777777" w:rsidR="00850B9C" w:rsidRPr="00F132E6" w:rsidRDefault="00850B9C" w:rsidP="00850B9C">
      <w:pPr>
        <w:spacing w:line="480" w:lineRule="exact"/>
        <w:rPr>
          <w:rFonts w:ascii="Courier New" w:hAnsi="Courier New" w:cs="Courier New"/>
          <w:b/>
        </w:rPr>
      </w:pPr>
      <w:r w:rsidRPr="00F132E6">
        <w:rPr>
          <w:rFonts w:ascii="Courier New" w:hAnsi="Courier New" w:cs="Courier New"/>
          <w:b/>
        </w:rPr>
        <w:t>-MINUTA AKTA INI TELAH DITANDATANGANI DENGAN SEMPURNA.</w:t>
      </w:r>
    </w:p>
    <w:p w14:paraId="2EE8BDFE" w14:textId="77777777" w:rsidR="00850B9C" w:rsidRDefault="00850B9C" w:rsidP="00850B9C">
      <w:pPr>
        <w:spacing w:line="480" w:lineRule="exact"/>
        <w:rPr>
          <w:rFonts w:ascii="Courier New" w:hAnsi="Courier New" w:cs="Courier New"/>
        </w:rPr>
      </w:pPr>
      <w:r w:rsidRPr="00F132E6">
        <w:rPr>
          <w:rFonts w:ascii="Courier New" w:hAnsi="Courier New" w:cs="Courier New"/>
          <w:b/>
        </w:rPr>
        <w:t>-DIBERIKAN SEBAGAI SALINAN YANG SAMA BUNYINYA.</w:t>
      </w:r>
    </w:p>
    <w:p w14:paraId="31CD8F38" w14:textId="77777777" w:rsidR="00850B9C" w:rsidRDefault="00850B9C" w:rsidP="00850B9C">
      <w:pPr>
        <w:spacing w:line="480" w:lineRule="exact"/>
        <w:jc w:val="right"/>
        <w:rPr>
          <w:rFonts w:ascii="Courier New" w:hAnsi="Courier New" w:cs="Courier New"/>
        </w:rPr>
      </w:pPr>
      <w:r>
        <w:rPr>
          <w:rFonts w:ascii="Courier New" w:hAnsi="Courier New" w:cs="Courier New"/>
        </w:rPr>
        <w:t>--Notaris di Jakarta,</w:t>
      </w:r>
    </w:p>
    <w:p w14:paraId="35FC17EF" w14:textId="77777777" w:rsidR="00850B9C" w:rsidRDefault="00850B9C" w:rsidP="00850B9C">
      <w:pPr>
        <w:spacing w:line="480" w:lineRule="exact"/>
        <w:rPr>
          <w:rFonts w:ascii="Courier New" w:hAnsi="Courier New" w:cs="Courier New"/>
        </w:rPr>
      </w:pPr>
    </w:p>
    <w:p w14:paraId="232EF555" w14:textId="77777777" w:rsidR="00850B9C" w:rsidRDefault="00850B9C" w:rsidP="00850B9C">
      <w:pPr>
        <w:spacing w:line="480" w:lineRule="exact"/>
        <w:rPr>
          <w:rFonts w:ascii="Courier New" w:hAnsi="Courier New" w:cs="Courier New"/>
        </w:rPr>
      </w:pPr>
    </w:p>
    <w:p w14:paraId="5B86789F" w14:textId="77777777" w:rsidR="00850B9C" w:rsidRDefault="00850B9C" w:rsidP="00850B9C">
      <w:pPr>
        <w:spacing w:line="480" w:lineRule="exact"/>
        <w:rPr>
          <w:rFonts w:ascii="Courier New" w:hAnsi="Courier New" w:cs="Courier New"/>
        </w:rPr>
      </w:pPr>
    </w:p>
    <w:p w14:paraId="50CE552F" w14:textId="77777777" w:rsidR="00850B9C" w:rsidRPr="00C70DFF" w:rsidRDefault="00850B9C" w:rsidP="00850B9C">
      <w:pPr>
        <w:spacing w:line="480" w:lineRule="exact"/>
        <w:jc w:val="right"/>
        <w:rPr>
          <w:rFonts w:ascii="Courier New" w:hAnsi="Courier New" w:cs="Courier New"/>
          <w:lang w:val="id-ID"/>
        </w:rPr>
      </w:pPr>
      <w:r w:rsidRPr="00F132E6">
        <w:rPr>
          <w:rFonts w:ascii="Courier New" w:hAnsi="Courier New" w:cs="Courier New"/>
          <w:b/>
        </w:rPr>
        <w:t>FARDIAN, SH.</w:t>
      </w:r>
      <w:r>
        <w:rPr>
          <w:rFonts w:ascii="Courier New" w:hAnsi="Courier New" w:cs="Courier New"/>
        </w:rPr>
        <w:t xml:space="preserve">    .</w:t>
      </w:r>
    </w:p>
    <w:p w14:paraId="394464F2" w14:textId="77777777" w:rsidR="00850B9C" w:rsidRPr="00850B9C" w:rsidRDefault="00850B9C" w:rsidP="00A72BBC">
      <w:pPr>
        <w:spacing w:line="480" w:lineRule="exact"/>
        <w:rPr>
          <w:rFonts w:ascii="Courier New" w:hAnsi="Courier New" w:cs="Courier New"/>
          <w:lang w:val="id-ID"/>
        </w:rPr>
      </w:pPr>
    </w:p>
    <w:p w14:paraId="1EDCA8CF" w14:textId="77777777" w:rsidR="00850B9C" w:rsidRPr="00850B9C" w:rsidRDefault="00850B9C" w:rsidP="00A72BBC">
      <w:pPr>
        <w:spacing w:line="480" w:lineRule="exact"/>
        <w:rPr>
          <w:rFonts w:ascii="Courier New" w:hAnsi="Courier New" w:cs="Courier New"/>
          <w:lang w:val="id-ID"/>
        </w:rPr>
      </w:pPr>
    </w:p>
    <w:sectPr w:rsidR="00850B9C" w:rsidRPr="00850B9C" w:rsidSect="00A72BBC">
      <w:pgSz w:w="11906" w:h="16838" w:code="9"/>
      <w:pgMar w:top="1140" w:right="561" w:bottom="1191" w:left="33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4184E"/>
    <w:multiLevelType w:val="hybridMultilevel"/>
    <w:tmpl w:val="4706238C"/>
    <w:lvl w:ilvl="0" w:tplc="AF0CD25A">
      <w:start w:val="1"/>
      <w:numFmt w:val="bullet"/>
      <w:lvlText w:val="-"/>
      <w:lvlJc w:val="left"/>
      <w:pPr>
        <w:ind w:left="810" w:hanging="360"/>
      </w:pPr>
      <w:rPr>
        <w:rFonts w:ascii="Courier New" w:eastAsia="Times New Roman" w:hAnsi="Courier New" w:cs="Courier New" w:hint="default"/>
      </w:rPr>
    </w:lvl>
    <w:lvl w:ilvl="1" w:tplc="04210003">
      <w:start w:val="1"/>
      <w:numFmt w:val="bullet"/>
      <w:lvlText w:val="o"/>
      <w:lvlJc w:val="left"/>
      <w:pPr>
        <w:ind w:left="1530" w:hanging="360"/>
      </w:pPr>
      <w:rPr>
        <w:rFonts w:ascii="Courier New" w:hAnsi="Courier New" w:cs="Courier New" w:hint="default"/>
      </w:rPr>
    </w:lvl>
    <w:lvl w:ilvl="2" w:tplc="04210005">
      <w:start w:val="1"/>
      <w:numFmt w:val="bullet"/>
      <w:lvlText w:val=""/>
      <w:lvlJc w:val="left"/>
      <w:pPr>
        <w:ind w:left="2250" w:hanging="360"/>
      </w:pPr>
      <w:rPr>
        <w:rFonts w:ascii="Wingdings" w:hAnsi="Wingdings" w:hint="default"/>
      </w:rPr>
    </w:lvl>
    <w:lvl w:ilvl="3" w:tplc="04210001">
      <w:start w:val="1"/>
      <w:numFmt w:val="bullet"/>
      <w:lvlText w:val=""/>
      <w:lvlJc w:val="left"/>
      <w:pPr>
        <w:ind w:left="2970" w:hanging="360"/>
      </w:pPr>
      <w:rPr>
        <w:rFonts w:ascii="Symbol" w:hAnsi="Symbol" w:hint="default"/>
      </w:rPr>
    </w:lvl>
    <w:lvl w:ilvl="4" w:tplc="04210003">
      <w:start w:val="1"/>
      <w:numFmt w:val="bullet"/>
      <w:lvlText w:val="o"/>
      <w:lvlJc w:val="left"/>
      <w:pPr>
        <w:ind w:left="3690" w:hanging="360"/>
      </w:pPr>
      <w:rPr>
        <w:rFonts w:ascii="Courier New" w:hAnsi="Courier New" w:cs="Courier New" w:hint="default"/>
      </w:rPr>
    </w:lvl>
    <w:lvl w:ilvl="5" w:tplc="04210005">
      <w:start w:val="1"/>
      <w:numFmt w:val="bullet"/>
      <w:lvlText w:val=""/>
      <w:lvlJc w:val="left"/>
      <w:pPr>
        <w:ind w:left="4410" w:hanging="360"/>
      </w:pPr>
      <w:rPr>
        <w:rFonts w:ascii="Wingdings" w:hAnsi="Wingdings" w:hint="default"/>
      </w:rPr>
    </w:lvl>
    <w:lvl w:ilvl="6" w:tplc="04210001">
      <w:start w:val="1"/>
      <w:numFmt w:val="bullet"/>
      <w:lvlText w:val=""/>
      <w:lvlJc w:val="left"/>
      <w:pPr>
        <w:ind w:left="5130" w:hanging="360"/>
      </w:pPr>
      <w:rPr>
        <w:rFonts w:ascii="Symbol" w:hAnsi="Symbol" w:hint="default"/>
      </w:rPr>
    </w:lvl>
    <w:lvl w:ilvl="7" w:tplc="04210003">
      <w:start w:val="1"/>
      <w:numFmt w:val="bullet"/>
      <w:lvlText w:val="o"/>
      <w:lvlJc w:val="left"/>
      <w:pPr>
        <w:ind w:left="5850" w:hanging="360"/>
      </w:pPr>
      <w:rPr>
        <w:rFonts w:ascii="Courier New" w:hAnsi="Courier New" w:cs="Courier New" w:hint="default"/>
      </w:rPr>
    </w:lvl>
    <w:lvl w:ilvl="8" w:tplc="04210005">
      <w:start w:val="1"/>
      <w:numFmt w:val="bullet"/>
      <w:lvlText w:val=""/>
      <w:lvlJc w:val="left"/>
      <w:pPr>
        <w:ind w:left="6570" w:hanging="360"/>
      </w:pPr>
      <w:rPr>
        <w:rFonts w:ascii="Wingdings" w:hAnsi="Wingdings" w:hint="default"/>
      </w:rPr>
    </w:lvl>
  </w:abstractNum>
  <w:num w:numId="1" w16cid:durableId="23509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12"/>
    <w:rsid w:val="00000B0C"/>
    <w:rsid w:val="00000D40"/>
    <w:rsid w:val="00005025"/>
    <w:rsid w:val="000053DF"/>
    <w:rsid w:val="00010FF2"/>
    <w:rsid w:val="00020068"/>
    <w:rsid w:val="000233EA"/>
    <w:rsid w:val="00025536"/>
    <w:rsid w:val="0002687E"/>
    <w:rsid w:val="00026B2C"/>
    <w:rsid w:val="00030197"/>
    <w:rsid w:val="00030420"/>
    <w:rsid w:val="00031861"/>
    <w:rsid w:val="00034554"/>
    <w:rsid w:val="00036CA7"/>
    <w:rsid w:val="00053F54"/>
    <w:rsid w:val="00054B23"/>
    <w:rsid w:val="000571E3"/>
    <w:rsid w:val="00060191"/>
    <w:rsid w:val="00061E92"/>
    <w:rsid w:val="0006640E"/>
    <w:rsid w:val="000753A9"/>
    <w:rsid w:val="00075E30"/>
    <w:rsid w:val="000773C6"/>
    <w:rsid w:val="00090CBC"/>
    <w:rsid w:val="00094B52"/>
    <w:rsid w:val="000950E0"/>
    <w:rsid w:val="000958F9"/>
    <w:rsid w:val="0009605A"/>
    <w:rsid w:val="000965BC"/>
    <w:rsid w:val="000A00DE"/>
    <w:rsid w:val="000A1314"/>
    <w:rsid w:val="000A29E2"/>
    <w:rsid w:val="000A603B"/>
    <w:rsid w:val="000B0756"/>
    <w:rsid w:val="000B1D33"/>
    <w:rsid w:val="000B25BC"/>
    <w:rsid w:val="000B4626"/>
    <w:rsid w:val="000B4C55"/>
    <w:rsid w:val="000B5BD4"/>
    <w:rsid w:val="000B7DA3"/>
    <w:rsid w:val="000B7EDF"/>
    <w:rsid w:val="000C083C"/>
    <w:rsid w:val="000C1B72"/>
    <w:rsid w:val="000C3D90"/>
    <w:rsid w:val="000C40C8"/>
    <w:rsid w:val="000C6399"/>
    <w:rsid w:val="000C6596"/>
    <w:rsid w:val="000D0848"/>
    <w:rsid w:val="000D1881"/>
    <w:rsid w:val="000D4408"/>
    <w:rsid w:val="000D4659"/>
    <w:rsid w:val="000D4C2E"/>
    <w:rsid w:val="000D5326"/>
    <w:rsid w:val="000D6FA0"/>
    <w:rsid w:val="000D70CC"/>
    <w:rsid w:val="000E268C"/>
    <w:rsid w:val="000E3F72"/>
    <w:rsid w:val="000E401C"/>
    <w:rsid w:val="000E6CF6"/>
    <w:rsid w:val="000F5B08"/>
    <w:rsid w:val="00101420"/>
    <w:rsid w:val="001025D6"/>
    <w:rsid w:val="00104037"/>
    <w:rsid w:val="00106081"/>
    <w:rsid w:val="001075C8"/>
    <w:rsid w:val="001079BE"/>
    <w:rsid w:val="00107D5B"/>
    <w:rsid w:val="00107DA7"/>
    <w:rsid w:val="00112580"/>
    <w:rsid w:val="00112DCF"/>
    <w:rsid w:val="00122550"/>
    <w:rsid w:val="00122555"/>
    <w:rsid w:val="0012536A"/>
    <w:rsid w:val="00125409"/>
    <w:rsid w:val="00131C3B"/>
    <w:rsid w:val="00133B6F"/>
    <w:rsid w:val="00143CBC"/>
    <w:rsid w:val="00147C9A"/>
    <w:rsid w:val="001519AD"/>
    <w:rsid w:val="00153D73"/>
    <w:rsid w:val="00154C16"/>
    <w:rsid w:val="00155CA5"/>
    <w:rsid w:val="00160099"/>
    <w:rsid w:val="001622FF"/>
    <w:rsid w:val="00170D0A"/>
    <w:rsid w:val="001731AB"/>
    <w:rsid w:val="00173EEB"/>
    <w:rsid w:val="001744D4"/>
    <w:rsid w:val="00174C01"/>
    <w:rsid w:val="00174C8D"/>
    <w:rsid w:val="0017655F"/>
    <w:rsid w:val="00183A59"/>
    <w:rsid w:val="00184FDB"/>
    <w:rsid w:val="001A2F81"/>
    <w:rsid w:val="001B06D2"/>
    <w:rsid w:val="001B32FD"/>
    <w:rsid w:val="001C03C3"/>
    <w:rsid w:val="001C116F"/>
    <w:rsid w:val="001C14DA"/>
    <w:rsid w:val="001C59E5"/>
    <w:rsid w:val="001D0978"/>
    <w:rsid w:val="001D56CE"/>
    <w:rsid w:val="001E2871"/>
    <w:rsid w:val="001E2E85"/>
    <w:rsid w:val="001E6F8E"/>
    <w:rsid w:val="001F03E8"/>
    <w:rsid w:val="001F073A"/>
    <w:rsid w:val="001F2F02"/>
    <w:rsid w:val="002064B0"/>
    <w:rsid w:val="00211081"/>
    <w:rsid w:val="00211A5D"/>
    <w:rsid w:val="00212887"/>
    <w:rsid w:val="002138A9"/>
    <w:rsid w:val="00213ECB"/>
    <w:rsid w:val="00215279"/>
    <w:rsid w:val="0022162C"/>
    <w:rsid w:val="00222D97"/>
    <w:rsid w:val="00232F69"/>
    <w:rsid w:val="00234CB8"/>
    <w:rsid w:val="00234D45"/>
    <w:rsid w:val="00246291"/>
    <w:rsid w:val="002477D8"/>
    <w:rsid w:val="0025249A"/>
    <w:rsid w:val="0025368F"/>
    <w:rsid w:val="00253DE9"/>
    <w:rsid w:val="00254DAA"/>
    <w:rsid w:val="00257693"/>
    <w:rsid w:val="00257FF3"/>
    <w:rsid w:val="0026008C"/>
    <w:rsid w:val="00262EBE"/>
    <w:rsid w:val="002646FA"/>
    <w:rsid w:val="00264983"/>
    <w:rsid w:val="00265651"/>
    <w:rsid w:val="00271F0F"/>
    <w:rsid w:val="0027259D"/>
    <w:rsid w:val="002743C0"/>
    <w:rsid w:val="00275B30"/>
    <w:rsid w:val="00281309"/>
    <w:rsid w:val="00282A60"/>
    <w:rsid w:val="00286E7C"/>
    <w:rsid w:val="00291BC5"/>
    <w:rsid w:val="00291C4B"/>
    <w:rsid w:val="0029215E"/>
    <w:rsid w:val="00292CFC"/>
    <w:rsid w:val="00293BFF"/>
    <w:rsid w:val="002A2E99"/>
    <w:rsid w:val="002B1B25"/>
    <w:rsid w:val="002B2340"/>
    <w:rsid w:val="002B477A"/>
    <w:rsid w:val="002B5288"/>
    <w:rsid w:val="002C265A"/>
    <w:rsid w:val="002C4157"/>
    <w:rsid w:val="002C6E66"/>
    <w:rsid w:val="002C71B7"/>
    <w:rsid w:val="002D1DEF"/>
    <w:rsid w:val="002D2718"/>
    <w:rsid w:val="002D3014"/>
    <w:rsid w:val="002E1754"/>
    <w:rsid w:val="002E4CFA"/>
    <w:rsid w:val="002E5B43"/>
    <w:rsid w:val="002E653E"/>
    <w:rsid w:val="002E7605"/>
    <w:rsid w:val="002E7C21"/>
    <w:rsid w:val="002F1DE2"/>
    <w:rsid w:val="002F22C6"/>
    <w:rsid w:val="002F4892"/>
    <w:rsid w:val="00306A88"/>
    <w:rsid w:val="00307DBA"/>
    <w:rsid w:val="0031552E"/>
    <w:rsid w:val="00315DF0"/>
    <w:rsid w:val="00316B70"/>
    <w:rsid w:val="003233C7"/>
    <w:rsid w:val="0032719D"/>
    <w:rsid w:val="00330767"/>
    <w:rsid w:val="00332B11"/>
    <w:rsid w:val="00333CBF"/>
    <w:rsid w:val="00340400"/>
    <w:rsid w:val="00341532"/>
    <w:rsid w:val="003515F2"/>
    <w:rsid w:val="003522D6"/>
    <w:rsid w:val="00353AD4"/>
    <w:rsid w:val="003543F4"/>
    <w:rsid w:val="0035701A"/>
    <w:rsid w:val="003630E2"/>
    <w:rsid w:val="00366C8B"/>
    <w:rsid w:val="00372A02"/>
    <w:rsid w:val="00373EBB"/>
    <w:rsid w:val="003749A7"/>
    <w:rsid w:val="00374ACD"/>
    <w:rsid w:val="00376AFD"/>
    <w:rsid w:val="00377C2D"/>
    <w:rsid w:val="0038034C"/>
    <w:rsid w:val="00380F0B"/>
    <w:rsid w:val="00382302"/>
    <w:rsid w:val="00382A8B"/>
    <w:rsid w:val="0038352C"/>
    <w:rsid w:val="0038430A"/>
    <w:rsid w:val="003866DB"/>
    <w:rsid w:val="003938AA"/>
    <w:rsid w:val="00395E82"/>
    <w:rsid w:val="00397E3F"/>
    <w:rsid w:val="003A1068"/>
    <w:rsid w:val="003A6E40"/>
    <w:rsid w:val="003B2115"/>
    <w:rsid w:val="003B2834"/>
    <w:rsid w:val="003B29DF"/>
    <w:rsid w:val="003B3246"/>
    <w:rsid w:val="003B3CE7"/>
    <w:rsid w:val="003B4733"/>
    <w:rsid w:val="003B7904"/>
    <w:rsid w:val="003C2293"/>
    <w:rsid w:val="003C5F30"/>
    <w:rsid w:val="003C602E"/>
    <w:rsid w:val="003C76F7"/>
    <w:rsid w:val="003E11C2"/>
    <w:rsid w:val="003E1E2D"/>
    <w:rsid w:val="003E3597"/>
    <w:rsid w:val="003E7629"/>
    <w:rsid w:val="003F1915"/>
    <w:rsid w:val="00402F8E"/>
    <w:rsid w:val="004063A4"/>
    <w:rsid w:val="00406448"/>
    <w:rsid w:val="0040767C"/>
    <w:rsid w:val="004156F6"/>
    <w:rsid w:val="00422BC8"/>
    <w:rsid w:val="00423B8D"/>
    <w:rsid w:val="0042513D"/>
    <w:rsid w:val="00426BAE"/>
    <w:rsid w:val="004271F4"/>
    <w:rsid w:val="00430B7A"/>
    <w:rsid w:val="004374BD"/>
    <w:rsid w:val="004407FA"/>
    <w:rsid w:val="00443719"/>
    <w:rsid w:val="00445911"/>
    <w:rsid w:val="00445EC4"/>
    <w:rsid w:val="004462CF"/>
    <w:rsid w:val="00447348"/>
    <w:rsid w:val="0044736B"/>
    <w:rsid w:val="00456937"/>
    <w:rsid w:val="004603EE"/>
    <w:rsid w:val="00460892"/>
    <w:rsid w:val="00460A57"/>
    <w:rsid w:val="004613AD"/>
    <w:rsid w:val="00461E41"/>
    <w:rsid w:val="004640D4"/>
    <w:rsid w:val="00465214"/>
    <w:rsid w:val="00467017"/>
    <w:rsid w:val="00470A6E"/>
    <w:rsid w:val="00474562"/>
    <w:rsid w:val="004765AC"/>
    <w:rsid w:val="00482238"/>
    <w:rsid w:val="00482A22"/>
    <w:rsid w:val="004910A4"/>
    <w:rsid w:val="00492C0A"/>
    <w:rsid w:val="00494C94"/>
    <w:rsid w:val="0049501F"/>
    <w:rsid w:val="00495F7D"/>
    <w:rsid w:val="004A001C"/>
    <w:rsid w:val="004A4B25"/>
    <w:rsid w:val="004A5CF0"/>
    <w:rsid w:val="004A6A9E"/>
    <w:rsid w:val="004A70EA"/>
    <w:rsid w:val="004A7E6A"/>
    <w:rsid w:val="004B2122"/>
    <w:rsid w:val="004B582E"/>
    <w:rsid w:val="004B6D9B"/>
    <w:rsid w:val="004B7924"/>
    <w:rsid w:val="004C7C57"/>
    <w:rsid w:val="004D02BF"/>
    <w:rsid w:val="004D0BD3"/>
    <w:rsid w:val="004D1A67"/>
    <w:rsid w:val="004D5F9D"/>
    <w:rsid w:val="004D69A2"/>
    <w:rsid w:val="004E3A6F"/>
    <w:rsid w:val="004E4130"/>
    <w:rsid w:val="004F33FD"/>
    <w:rsid w:val="004F3532"/>
    <w:rsid w:val="004F43CB"/>
    <w:rsid w:val="004F4AB7"/>
    <w:rsid w:val="00500F51"/>
    <w:rsid w:val="00502650"/>
    <w:rsid w:val="005043F5"/>
    <w:rsid w:val="00513478"/>
    <w:rsid w:val="005161F6"/>
    <w:rsid w:val="005172EA"/>
    <w:rsid w:val="00517438"/>
    <w:rsid w:val="00522EE0"/>
    <w:rsid w:val="0052360D"/>
    <w:rsid w:val="00524A01"/>
    <w:rsid w:val="005308DF"/>
    <w:rsid w:val="005354EF"/>
    <w:rsid w:val="00540346"/>
    <w:rsid w:val="00541C7D"/>
    <w:rsid w:val="00544DE5"/>
    <w:rsid w:val="00552E1B"/>
    <w:rsid w:val="00554FB5"/>
    <w:rsid w:val="00556558"/>
    <w:rsid w:val="005570E6"/>
    <w:rsid w:val="00560B14"/>
    <w:rsid w:val="00561B93"/>
    <w:rsid w:val="005636E5"/>
    <w:rsid w:val="00563A9E"/>
    <w:rsid w:val="00566D2B"/>
    <w:rsid w:val="00571258"/>
    <w:rsid w:val="005712B2"/>
    <w:rsid w:val="00571380"/>
    <w:rsid w:val="00572742"/>
    <w:rsid w:val="005734F0"/>
    <w:rsid w:val="0058333B"/>
    <w:rsid w:val="00587508"/>
    <w:rsid w:val="0059462A"/>
    <w:rsid w:val="00596209"/>
    <w:rsid w:val="005A3555"/>
    <w:rsid w:val="005A3CBC"/>
    <w:rsid w:val="005A723B"/>
    <w:rsid w:val="005B28A6"/>
    <w:rsid w:val="005B353E"/>
    <w:rsid w:val="005B3E94"/>
    <w:rsid w:val="005B4FF9"/>
    <w:rsid w:val="005B5D34"/>
    <w:rsid w:val="005C1760"/>
    <w:rsid w:val="005C2D42"/>
    <w:rsid w:val="005C37EF"/>
    <w:rsid w:val="005C6C2C"/>
    <w:rsid w:val="005D0165"/>
    <w:rsid w:val="005D1105"/>
    <w:rsid w:val="005D2BA2"/>
    <w:rsid w:val="005D3042"/>
    <w:rsid w:val="005D34D5"/>
    <w:rsid w:val="005D44B3"/>
    <w:rsid w:val="005D7210"/>
    <w:rsid w:val="005E19AC"/>
    <w:rsid w:val="005E2CF0"/>
    <w:rsid w:val="005E39E4"/>
    <w:rsid w:val="00601EFD"/>
    <w:rsid w:val="00605AA4"/>
    <w:rsid w:val="00606361"/>
    <w:rsid w:val="006146A8"/>
    <w:rsid w:val="006157A2"/>
    <w:rsid w:val="00615E54"/>
    <w:rsid w:val="00620EB7"/>
    <w:rsid w:val="00623882"/>
    <w:rsid w:val="006258AD"/>
    <w:rsid w:val="00626528"/>
    <w:rsid w:val="0063243B"/>
    <w:rsid w:val="00637954"/>
    <w:rsid w:val="0064092D"/>
    <w:rsid w:val="00641650"/>
    <w:rsid w:val="00641CE7"/>
    <w:rsid w:val="00645F34"/>
    <w:rsid w:val="00647BDF"/>
    <w:rsid w:val="00661AEE"/>
    <w:rsid w:val="006646CA"/>
    <w:rsid w:val="00665B3F"/>
    <w:rsid w:val="00666B7B"/>
    <w:rsid w:val="00673BC5"/>
    <w:rsid w:val="00673F0B"/>
    <w:rsid w:val="00674562"/>
    <w:rsid w:val="006822FE"/>
    <w:rsid w:val="00684F5C"/>
    <w:rsid w:val="00687DF7"/>
    <w:rsid w:val="00690ACE"/>
    <w:rsid w:val="00690C1E"/>
    <w:rsid w:val="00696D32"/>
    <w:rsid w:val="006A1866"/>
    <w:rsid w:val="006A2462"/>
    <w:rsid w:val="006A3AF5"/>
    <w:rsid w:val="006B1F7E"/>
    <w:rsid w:val="006B4F27"/>
    <w:rsid w:val="006B770C"/>
    <w:rsid w:val="006C1391"/>
    <w:rsid w:val="006C1A42"/>
    <w:rsid w:val="006D1666"/>
    <w:rsid w:val="006D2C6E"/>
    <w:rsid w:val="006D62FA"/>
    <w:rsid w:val="006D76CD"/>
    <w:rsid w:val="006E00C7"/>
    <w:rsid w:val="006E13D5"/>
    <w:rsid w:val="006E3649"/>
    <w:rsid w:val="006E6819"/>
    <w:rsid w:val="006F341C"/>
    <w:rsid w:val="006F6191"/>
    <w:rsid w:val="006F70C8"/>
    <w:rsid w:val="007001C4"/>
    <w:rsid w:val="007032D1"/>
    <w:rsid w:val="00704A5C"/>
    <w:rsid w:val="007079ED"/>
    <w:rsid w:val="00707DED"/>
    <w:rsid w:val="007105E6"/>
    <w:rsid w:val="00710D28"/>
    <w:rsid w:val="00711FC3"/>
    <w:rsid w:val="007129ED"/>
    <w:rsid w:val="007156D7"/>
    <w:rsid w:val="00717244"/>
    <w:rsid w:val="0071756E"/>
    <w:rsid w:val="00720EEC"/>
    <w:rsid w:val="007247E6"/>
    <w:rsid w:val="00725008"/>
    <w:rsid w:val="0072772C"/>
    <w:rsid w:val="00730626"/>
    <w:rsid w:val="0073330B"/>
    <w:rsid w:val="007359B5"/>
    <w:rsid w:val="007405A0"/>
    <w:rsid w:val="00740FCA"/>
    <w:rsid w:val="007411A1"/>
    <w:rsid w:val="00743302"/>
    <w:rsid w:val="00743CAA"/>
    <w:rsid w:val="0074544E"/>
    <w:rsid w:val="007468A5"/>
    <w:rsid w:val="00747FFE"/>
    <w:rsid w:val="00751EB1"/>
    <w:rsid w:val="0075389C"/>
    <w:rsid w:val="00753D26"/>
    <w:rsid w:val="0075557F"/>
    <w:rsid w:val="0076438F"/>
    <w:rsid w:val="0076617C"/>
    <w:rsid w:val="00767A33"/>
    <w:rsid w:val="00770279"/>
    <w:rsid w:val="00771F5A"/>
    <w:rsid w:val="00774E69"/>
    <w:rsid w:val="00775C53"/>
    <w:rsid w:val="007779CB"/>
    <w:rsid w:val="0078134B"/>
    <w:rsid w:val="00787EFF"/>
    <w:rsid w:val="00790055"/>
    <w:rsid w:val="0079082D"/>
    <w:rsid w:val="00790D9E"/>
    <w:rsid w:val="00792ABC"/>
    <w:rsid w:val="007A0C0D"/>
    <w:rsid w:val="007A5380"/>
    <w:rsid w:val="007A61AB"/>
    <w:rsid w:val="007B05A0"/>
    <w:rsid w:val="007B3D97"/>
    <w:rsid w:val="007B7784"/>
    <w:rsid w:val="007C2545"/>
    <w:rsid w:val="007C2AC4"/>
    <w:rsid w:val="007C4129"/>
    <w:rsid w:val="007C4EF9"/>
    <w:rsid w:val="007D164C"/>
    <w:rsid w:val="007D2762"/>
    <w:rsid w:val="007E32EA"/>
    <w:rsid w:val="007E338D"/>
    <w:rsid w:val="007E66E4"/>
    <w:rsid w:val="007E75C6"/>
    <w:rsid w:val="007F6ECA"/>
    <w:rsid w:val="007F7414"/>
    <w:rsid w:val="007F7A1E"/>
    <w:rsid w:val="00800AAC"/>
    <w:rsid w:val="00801B02"/>
    <w:rsid w:val="00802369"/>
    <w:rsid w:val="00803A78"/>
    <w:rsid w:val="0081665A"/>
    <w:rsid w:val="0081719D"/>
    <w:rsid w:val="0082340E"/>
    <w:rsid w:val="00827244"/>
    <w:rsid w:val="0083352F"/>
    <w:rsid w:val="00841826"/>
    <w:rsid w:val="0084599E"/>
    <w:rsid w:val="00850227"/>
    <w:rsid w:val="0085095E"/>
    <w:rsid w:val="00850B9C"/>
    <w:rsid w:val="008511CB"/>
    <w:rsid w:val="00853193"/>
    <w:rsid w:val="0085688E"/>
    <w:rsid w:val="00857552"/>
    <w:rsid w:val="00861438"/>
    <w:rsid w:val="00867641"/>
    <w:rsid w:val="00867BBF"/>
    <w:rsid w:val="00872145"/>
    <w:rsid w:val="00873E6F"/>
    <w:rsid w:val="008753A7"/>
    <w:rsid w:val="00880644"/>
    <w:rsid w:val="008840D8"/>
    <w:rsid w:val="00884C43"/>
    <w:rsid w:val="00890276"/>
    <w:rsid w:val="00893FBF"/>
    <w:rsid w:val="008951E1"/>
    <w:rsid w:val="00895559"/>
    <w:rsid w:val="00895F60"/>
    <w:rsid w:val="00897863"/>
    <w:rsid w:val="008A19E9"/>
    <w:rsid w:val="008A2E6B"/>
    <w:rsid w:val="008A6110"/>
    <w:rsid w:val="008A6717"/>
    <w:rsid w:val="008A6F9A"/>
    <w:rsid w:val="008A7AC2"/>
    <w:rsid w:val="008B2249"/>
    <w:rsid w:val="008B3490"/>
    <w:rsid w:val="008B7F1C"/>
    <w:rsid w:val="008C29A5"/>
    <w:rsid w:val="008C6EFE"/>
    <w:rsid w:val="008D0C2A"/>
    <w:rsid w:val="008D2968"/>
    <w:rsid w:val="008D3776"/>
    <w:rsid w:val="008D63FF"/>
    <w:rsid w:val="008E0A4E"/>
    <w:rsid w:val="008E1AAF"/>
    <w:rsid w:val="008E3808"/>
    <w:rsid w:val="008E7240"/>
    <w:rsid w:val="008E77CE"/>
    <w:rsid w:val="008F0141"/>
    <w:rsid w:val="008F1050"/>
    <w:rsid w:val="008F2E38"/>
    <w:rsid w:val="008F7FF2"/>
    <w:rsid w:val="0090096D"/>
    <w:rsid w:val="009021FE"/>
    <w:rsid w:val="009022B0"/>
    <w:rsid w:val="00902D73"/>
    <w:rsid w:val="00905472"/>
    <w:rsid w:val="009065AB"/>
    <w:rsid w:val="009078ED"/>
    <w:rsid w:val="00907919"/>
    <w:rsid w:val="009105D6"/>
    <w:rsid w:val="009136E9"/>
    <w:rsid w:val="0091470B"/>
    <w:rsid w:val="0091707E"/>
    <w:rsid w:val="00924600"/>
    <w:rsid w:val="00935460"/>
    <w:rsid w:val="0093623A"/>
    <w:rsid w:val="0095206C"/>
    <w:rsid w:val="0095283A"/>
    <w:rsid w:val="009547D7"/>
    <w:rsid w:val="00955D40"/>
    <w:rsid w:val="00957278"/>
    <w:rsid w:val="00971544"/>
    <w:rsid w:val="00972600"/>
    <w:rsid w:val="00973EF3"/>
    <w:rsid w:val="00976B66"/>
    <w:rsid w:val="00980E1C"/>
    <w:rsid w:val="00984ECF"/>
    <w:rsid w:val="00987872"/>
    <w:rsid w:val="00991C4A"/>
    <w:rsid w:val="0099464A"/>
    <w:rsid w:val="009A10E8"/>
    <w:rsid w:val="009A24FE"/>
    <w:rsid w:val="009A5A3A"/>
    <w:rsid w:val="009A6441"/>
    <w:rsid w:val="009B0017"/>
    <w:rsid w:val="009B6BD7"/>
    <w:rsid w:val="009B6E79"/>
    <w:rsid w:val="009C2F0F"/>
    <w:rsid w:val="009C69B5"/>
    <w:rsid w:val="009C7A97"/>
    <w:rsid w:val="009C7C7C"/>
    <w:rsid w:val="009D0958"/>
    <w:rsid w:val="009D4D38"/>
    <w:rsid w:val="009D6F4E"/>
    <w:rsid w:val="009E457E"/>
    <w:rsid w:val="009E6451"/>
    <w:rsid w:val="009E7EE8"/>
    <w:rsid w:val="009F09CB"/>
    <w:rsid w:val="009F0EAD"/>
    <w:rsid w:val="009F2DBB"/>
    <w:rsid w:val="009F5E14"/>
    <w:rsid w:val="009F61B7"/>
    <w:rsid w:val="00A0090A"/>
    <w:rsid w:val="00A00BCB"/>
    <w:rsid w:val="00A00E9E"/>
    <w:rsid w:val="00A01822"/>
    <w:rsid w:val="00A066CD"/>
    <w:rsid w:val="00A06DFB"/>
    <w:rsid w:val="00A10A93"/>
    <w:rsid w:val="00A13708"/>
    <w:rsid w:val="00A16D81"/>
    <w:rsid w:val="00A200D1"/>
    <w:rsid w:val="00A23232"/>
    <w:rsid w:val="00A24642"/>
    <w:rsid w:val="00A2677C"/>
    <w:rsid w:val="00A27821"/>
    <w:rsid w:val="00A30AEE"/>
    <w:rsid w:val="00A31695"/>
    <w:rsid w:val="00A340B8"/>
    <w:rsid w:val="00A3559D"/>
    <w:rsid w:val="00A357A1"/>
    <w:rsid w:val="00A369F7"/>
    <w:rsid w:val="00A444C5"/>
    <w:rsid w:val="00A450C3"/>
    <w:rsid w:val="00A46873"/>
    <w:rsid w:val="00A50FBB"/>
    <w:rsid w:val="00A54CF0"/>
    <w:rsid w:val="00A56DFF"/>
    <w:rsid w:val="00A62BDB"/>
    <w:rsid w:val="00A63E50"/>
    <w:rsid w:val="00A71C83"/>
    <w:rsid w:val="00A72AED"/>
    <w:rsid w:val="00A72BBC"/>
    <w:rsid w:val="00A72C6B"/>
    <w:rsid w:val="00A7496A"/>
    <w:rsid w:val="00A75242"/>
    <w:rsid w:val="00A80258"/>
    <w:rsid w:val="00A82D90"/>
    <w:rsid w:val="00A83399"/>
    <w:rsid w:val="00A85110"/>
    <w:rsid w:val="00A9032B"/>
    <w:rsid w:val="00A922B1"/>
    <w:rsid w:val="00A9560D"/>
    <w:rsid w:val="00A96263"/>
    <w:rsid w:val="00AA5CE9"/>
    <w:rsid w:val="00AA7103"/>
    <w:rsid w:val="00AB2700"/>
    <w:rsid w:val="00AB4083"/>
    <w:rsid w:val="00AB6708"/>
    <w:rsid w:val="00AC3F9B"/>
    <w:rsid w:val="00AC4AFC"/>
    <w:rsid w:val="00AC5203"/>
    <w:rsid w:val="00AC7B04"/>
    <w:rsid w:val="00AD0074"/>
    <w:rsid w:val="00AD0E46"/>
    <w:rsid w:val="00AD11EB"/>
    <w:rsid w:val="00AD4621"/>
    <w:rsid w:val="00AD5565"/>
    <w:rsid w:val="00AD7303"/>
    <w:rsid w:val="00AE06A5"/>
    <w:rsid w:val="00AE1C56"/>
    <w:rsid w:val="00AE3C78"/>
    <w:rsid w:val="00AE3D24"/>
    <w:rsid w:val="00AF162D"/>
    <w:rsid w:val="00AF2014"/>
    <w:rsid w:val="00AF6E71"/>
    <w:rsid w:val="00B02611"/>
    <w:rsid w:val="00B071CD"/>
    <w:rsid w:val="00B11421"/>
    <w:rsid w:val="00B17160"/>
    <w:rsid w:val="00B1759E"/>
    <w:rsid w:val="00B21612"/>
    <w:rsid w:val="00B22B65"/>
    <w:rsid w:val="00B31364"/>
    <w:rsid w:val="00B36D24"/>
    <w:rsid w:val="00B401C1"/>
    <w:rsid w:val="00B4033B"/>
    <w:rsid w:val="00B4293B"/>
    <w:rsid w:val="00B4632D"/>
    <w:rsid w:val="00B47773"/>
    <w:rsid w:val="00B47E10"/>
    <w:rsid w:val="00B546B4"/>
    <w:rsid w:val="00B61033"/>
    <w:rsid w:val="00B6173A"/>
    <w:rsid w:val="00B618DE"/>
    <w:rsid w:val="00B6278A"/>
    <w:rsid w:val="00B62DCD"/>
    <w:rsid w:val="00B630C9"/>
    <w:rsid w:val="00B673CF"/>
    <w:rsid w:val="00B67C25"/>
    <w:rsid w:val="00B705B0"/>
    <w:rsid w:val="00B75F12"/>
    <w:rsid w:val="00B76A05"/>
    <w:rsid w:val="00B81E71"/>
    <w:rsid w:val="00B82E8C"/>
    <w:rsid w:val="00B844B2"/>
    <w:rsid w:val="00B850A9"/>
    <w:rsid w:val="00B9510F"/>
    <w:rsid w:val="00B9514C"/>
    <w:rsid w:val="00B960B2"/>
    <w:rsid w:val="00B96886"/>
    <w:rsid w:val="00B96F3E"/>
    <w:rsid w:val="00B9753B"/>
    <w:rsid w:val="00BA1F7C"/>
    <w:rsid w:val="00BA2DA4"/>
    <w:rsid w:val="00BA3887"/>
    <w:rsid w:val="00BA5507"/>
    <w:rsid w:val="00BB3DD4"/>
    <w:rsid w:val="00BB6349"/>
    <w:rsid w:val="00BB6AD2"/>
    <w:rsid w:val="00BC28D1"/>
    <w:rsid w:val="00BC3A5E"/>
    <w:rsid w:val="00BD0D5A"/>
    <w:rsid w:val="00BD1F48"/>
    <w:rsid w:val="00BD3593"/>
    <w:rsid w:val="00BD3717"/>
    <w:rsid w:val="00BD74FE"/>
    <w:rsid w:val="00BF10DD"/>
    <w:rsid w:val="00BF5BF6"/>
    <w:rsid w:val="00BF74F7"/>
    <w:rsid w:val="00C009ED"/>
    <w:rsid w:val="00C03697"/>
    <w:rsid w:val="00C06D23"/>
    <w:rsid w:val="00C071E3"/>
    <w:rsid w:val="00C13C67"/>
    <w:rsid w:val="00C161EF"/>
    <w:rsid w:val="00C1695E"/>
    <w:rsid w:val="00C24EFA"/>
    <w:rsid w:val="00C26175"/>
    <w:rsid w:val="00C26378"/>
    <w:rsid w:val="00C321A1"/>
    <w:rsid w:val="00C355A9"/>
    <w:rsid w:val="00C35DFE"/>
    <w:rsid w:val="00C374F8"/>
    <w:rsid w:val="00C410BB"/>
    <w:rsid w:val="00C43D93"/>
    <w:rsid w:val="00C44B00"/>
    <w:rsid w:val="00C4556B"/>
    <w:rsid w:val="00C47C50"/>
    <w:rsid w:val="00C52C0B"/>
    <w:rsid w:val="00C54076"/>
    <w:rsid w:val="00C56D39"/>
    <w:rsid w:val="00C60954"/>
    <w:rsid w:val="00C6382C"/>
    <w:rsid w:val="00C65873"/>
    <w:rsid w:val="00C713EA"/>
    <w:rsid w:val="00C72395"/>
    <w:rsid w:val="00C74D3F"/>
    <w:rsid w:val="00C801EE"/>
    <w:rsid w:val="00C81313"/>
    <w:rsid w:val="00C8252C"/>
    <w:rsid w:val="00C852C2"/>
    <w:rsid w:val="00C85613"/>
    <w:rsid w:val="00C96EBF"/>
    <w:rsid w:val="00CA033C"/>
    <w:rsid w:val="00CA16E9"/>
    <w:rsid w:val="00CA174C"/>
    <w:rsid w:val="00CA33CC"/>
    <w:rsid w:val="00CA4851"/>
    <w:rsid w:val="00CA7BDF"/>
    <w:rsid w:val="00CC104B"/>
    <w:rsid w:val="00CC64FC"/>
    <w:rsid w:val="00CD312F"/>
    <w:rsid w:val="00CD4ADA"/>
    <w:rsid w:val="00CD6ACA"/>
    <w:rsid w:val="00CD7363"/>
    <w:rsid w:val="00CE06BE"/>
    <w:rsid w:val="00CE1623"/>
    <w:rsid w:val="00CE2827"/>
    <w:rsid w:val="00CE3CBF"/>
    <w:rsid w:val="00CE46B4"/>
    <w:rsid w:val="00CF5099"/>
    <w:rsid w:val="00CF53BE"/>
    <w:rsid w:val="00D00E4E"/>
    <w:rsid w:val="00D02EEB"/>
    <w:rsid w:val="00D03C72"/>
    <w:rsid w:val="00D04C9E"/>
    <w:rsid w:val="00D05C25"/>
    <w:rsid w:val="00D06E7C"/>
    <w:rsid w:val="00D11972"/>
    <w:rsid w:val="00D1261C"/>
    <w:rsid w:val="00D13FD0"/>
    <w:rsid w:val="00D16B3A"/>
    <w:rsid w:val="00D20083"/>
    <w:rsid w:val="00D21AE9"/>
    <w:rsid w:val="00D21DEE"/>
    <w:rsid w:val="00D2219E"/>
    <w:rsid w:val="00D24DC6"/>
    <w:rsid w:val="00D25EE2"/>
    <w:rsid w:val="00D31D67"/>
    <w:rsid w:val="00D334B2"/>
    <w:rsid w:val="00D34C95"/>
    <w:rsid w:val="00D44C74"/>
    <w:rsid w:val="00D52B42"/>
    <w:rsid w:val="00D5514F"/>
    <w:rsid w:val="00D56411"/>
    <w:rsid w:val="00D57A49"/>
    <w:rsid w:val="00D644EC"/>
    <w:rsid w:val="00D7353A"/>
    <w:rsid w:val="00D76CE6"/>
    <w:rsid w:val="00D7719B"/>
    <w:rsid w:val="00D7746F"/>
    <w:rsid w:val="00D83130"/>
    <w:rsid w:val="00D905CF"/>
    <w:rsid w:val="00D940C5"/>
    <w:rsid w:val="00D94877"/>
    <w:rsid w:val="00DA071E"/>
    <w:rsid w:val="00DA0A46"/>
    <w:rsid w:val="00DA2078"/>
    <w:rsid w:val="00DA2B81"/>
    <w:rsid w:val="00DA4842"/>
    <w:rsid w:val="00DA4880"/>
    <w:rsid w:val="00DA506A"/>
    <w:rsid w:val="00DA6812"/>
    <w:rsid w:val="00DA7A49"/>
    <w:rsid w:val="00DB28E6"/>
    <w:rsid w:val="00DB4135"/>
    <w:rsid w:val="00DB567D"/>
    <w:rsid w:val="00DC0128"/>
    <w:rsid w:val="00DC0C02"/>
    <w:rsid w:val="00DC7680"/>
    <w:rsid w:val="00DD0CFC"/>
    <w:rsid w:val="00DD2694"/>
    <w:rsid w:val="00DD35EF"/>
    <w:rsid w:val="00DD375C"/>
    <w:rsid w:val="00DD74A2"/>
    <w:rsid w:val="00DD7624"/>
    <w:rsid w:val="00DE11A1"/>
    <w:rsid w:val="00DE11B7"/>
    <w:rsid w:val="00DE40D4"/>
    <w:rsid w:val="00DE4862"/>
    <w:rsid w:val="00DE578F"/>
    <w:rsid w:val="00DE58AE"/>
    <w:rsid w:val="00DF0E96"/>
    <w:rsid w:val="00DF3CDC"/>
    <w:rsid w:val="00DF4487"/>
    <w:rsid w:val="00DF483D"/>
    <w:rsid w:val="00DF5789"/>
    <w:rsid w:val="00DF66A2"/>
    <w:rsid w:val="00DF775C"/>
    <w:rsid w:val="00DF788B"/>
    <w:rsid w:val="00E0070C"/>
    <w:rsid w:val="00E0623A"/>
    <w:rsid w:val="00E11483"/>
    <w:rsid w:val="00E11A2D"/>
    <w:rsid w:val="00E13CFF"/>
    <w:rsid w:val="00E15508"/>
    <w:rsid w:val="00E15D35"/>
    <w:rsid w:val="00E166A5"/>
    <w:rsid w:val="00E201FB"/>
    <w:rsid w:val="00E208F8"/>
    <w:rsid w:val="00E25645"/>
    <w:rsid w:val="00E2682B"/>
    <w:rsid w:val="00E36D3A"/>
    <w:rsid w:val="00E40401"/>
    <w:rsid w:val="00E40F40"/>
    <w:rsid w:val="00E44392"/>
    <w:rsid w:val="00E4523F"/>
    <w:rsid w:val="00E45717"/>
    <w:rsid w:val="00E46B5F"/>
    <w:rsid w:val="00E50514"/>
    <w:rsid w:val="00E5090D"/>
    <w:rsid w:val="00E51CAF"/>
    <w:rsid w:val="00E5383F"/>
    <w:rsid w:val="00E53CE2"/>
    <w:rsid w:val="00E55061"/>
    <w:rsid w:val="00E57D12"/>
    <w:rsid w:val="00E6160A"/>
    <w:rsid w:val="00E66152"/>
    <w:rsid w:val="00E74534"/>
    <w:rsid w:val="00E75FEE"/>
    <w:rsid w:val="00E771BE"/>
    <w:rsid w:val="00E8171C"/>
    <w:rsid w:val="00E83A2C"/>
    <w:rsid w:val="00E862C6"/>
    <w:rsid w:val="00E872E3"/>
    <w:rsid w:val="00E925AB"/>
    <w:rsid w:val="00E92840"/>
    <w:rsid w:val="00E92DFE"/>
    <w:rsid w:val="00EA11B6"/>
    <w:rsid w:val="00EA478B"/>
    <w:rsid w:val="00EA5011"/>
    <w:rsid w:val="00EB2BC7"/>
    <w:rsid w:val="00EB5EA2"/>
    <w:rsid w:val="00EC2800"/>
    <w:rsid w:val="00EC4B34"/>
    <w:rsid w:val="00EC6BA7"/>
    <w:rsid w:val="00EC6BF7"/>
    <w:rsid w:val="00EC7AAF"/>
    <w:rsid w:val="00ED05BF"/>
    <w:rsid w:val="00ED1815"/>
    <w:rsid w:val="00ED4274"/>
    <w:rsid w:val="00ED5FA9"/>
    <w:rsid w:val="00EE06F7"/>
    <w:rsid w:val="00EE2046"/>
    <w:rsid w:val="00EE31E1"/>
    <w:rsid w:val="00EE3A75"/>
    <w:rsid w:val="00EE42B9"/>
    <w:rsid w:val="00EF0F48"/>
    <w:rsid w:val="00EF0F6B"/>
    <w:rsid w:val="00EF1060"/>
    <w:rsid w:val="00EF12A1"/>
    <w:rsid w:val="00EF477D"/>
    <w:rsid w:val="00EF787E"/>
    <w:rsid w:val="00F044C2"/>
    <w:rsid w:val="00F1513A"/>
    <w:rsid w:val="00F1568A"/>
    <w:rsid w:val="00F17F31"/>
    <w:rsid w:val="00F2128F"/>
    <w:rsid w:val="00F22084"/>
    <w:rsid w:val="00F31AF6"/>
    <w:rsid w:val="00F34172"/>
    <w:rsid w:val="00F3684C"/>
    <w:rsid w:val="00F37C12"/>
    <w:rsid w:val="00F413FA"/>
    <w:rsid w:val="00F43EC2"/>
    <w:rsid w:val="00F45279"/>
    <w:rsid w:val="00F505CB"/>
    <w:rsid w:val="00F51989"/>
    <w:rsid w:val="00F53B7D"/>
    <w:rsid w:val="00F562D8"/>
    <w:rsid w:val="00F6143B"/>
    <w:rsid w:val="00F61451"/>
    <w:rsid w:val="00F61CE3"/>
    <w:rsid w:val="00F717D7"/>
    <w:rsid w:val="00F746B5"/>
    <w:rsid w:val="00F77775"/>
    <w:rsid w:val="00F80379"/>
    <w:rsid w:val="00F830C2"/>
    <w:rsid w:val="00F8582D"/>
    <w:rsid w:val="00F86ABB"/>
    <w:rsid w:val="00F90CF9"/>
    <w:rsid w:val="00F91349"/>
    <w:rsid w:val="00F913D1"/>
    <w:rsid w:val="00F93DBA"/>
    <w:rsid w:val="00F94D0B"/>
    <w:rsid w:val="00F9549A"/>
    <w:rsid w:val="00FA168B"/>
    <w:rsid w:val="00FA1F7D"/>
    <w:rsid w:val="00FA2304"/>
    <w:rsid w:val="00FA3F27"/>
    <w:rsid w:val="00FA56B7"/>
    <w:rsid w:val="00FB1AB2"/>
    <w:rsid w:val="00FB7E64"/>
    <w:rsid w:val="00FC57A2"/>
    <w:rsid w:val="00FC747F"/>
    <w:rsid w:val="00FD31F2"/>
    <w:rsid w:val="00FD6F04"/>
    <w:rsid w:val="00FE0C21"/>
    <w:rsid w:val="00FE202C"/>
    <w:rsid w:val="00FE2EFA"/>
    <w:rsid w:val="00FE367D"/>
    <w:rsid w:val="00FE5BC0"/>
    <w:rsid w:val="00FF2F14"/>
    <w:rsid w:val="00FF388B"/>
    <w:rsid w:val="00FF3D55"/>
    <w:rsid w:val="00FF6767"/>
    <w:rsid w:val="00FF77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FFF89"/>
  <w15:docId w15:val="{F5B8503B-CF41-914A-8B61-8B311851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A49"/>
    <w:rPr>
      <w:sz w:val="24"/>
      <w:szCs w:val="24"/>
    </w:rPr>
  </w:style>
  <w:style w:type="paragraph" w:styleId="Heading2">
    <w:name w:val="heading 2"/>
    <w:basedOn w:val="Normal"/>
    <w:qFormat/>
    <w:rsid w:val="00DA7A49"/>
    <w:pPr>
      <w:keepNext/>
      <w:jc w:val="center"/>
      <w:outlineLvl w:val="1"/>
    </w:pPr>
    <w:rPr>
      <w:rFonts w:ascii="Arial" w:hAnsi="Arial" w:cs="Arial"/>
      <w:b/>
      <w:bCs/>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7A49"/>
    <w:pPr>
      <w:autoSpaceDE w:val="0"/>
      <w:autoSpaceDN w:val="0"/>
      <w:spacing w:line="360" w:lineRule="auto"/>
      <w:jc w:val="center"/>
    </w:pPr>
    <w:rPr>
      <w:rFonts w:ascii="Arial" w:hAnsi="Arial" w:cs="Arial"/>
      <w:b/>
      <w:bCs/>
    </w:rPr>
  </w:style>
  <w:style w:type="paragraph" w:styleId="BodyText">
    <w:name w:val="Body Text"/>
    <w:basedOn w:val="Normal"/>
    <w:rsid w:val="00DA7A49"/>
    <w:pPr>
      <w:jc w:val="both"/>
    </w:pPr>
    <w:rPr>
      <w:sz w:val="22"/>
      <w:szCs w:val="22"/>
    </w:rPr>
  </w:style>
  <w:style w:type="paragraph" w:styleId="BodyTextIndent">
    <w:name w:val="Body Text Indent"/>
    <w:basedOn w:val="Normal"/>
    <w:rsid w:val="00DA7A49"/>
    <w:pPr>
      <w:ind w:left="360" w:hanging="360"/>
      <w:jc w:val="both"/>
    </w:pPr>
    <w:rPr>
      <w:sz w:val="22"/>
      <w:szCs w:val="22"/>
    </w:rPr>
  </w:style>
  <w:style w:type="paragraph" w:styleId="BodyText2">
    <w:name w:val="Body Text 2"/>
    <w:basedOn w:val="Normal"/>
    <w:link w:val="BodyText2Char"/>
    <w:rsid w:val="00DA7A49"/>
    <w:pPr>
      <w:spacing w:after="120" w:line="480" w:lineRule="auto"/>
    </w:pPr>
  </w:style>
  <w:style w:type="paragraph" w:styleId="BodyText3">
    <w:name w:val="Body Text 3"/>
    <w:basedOn w:val="Normal"/>
    <w:link w:val="BodyText3Char"/>
    <w:rsid w:val="00DA7A49"/>
    <w:pPr>
      <w:spacing w:after="120"/>
    </w:pPr>
    <w:rPr>
      <w:sz w:val="16"/>
      <w:szCs w:val="16"/>
    </w:rPr>
  </w:style>
  <w:style w:type="paragraph" w:styleId="PlainText">
    <w:name w:val="Plain Text"/>
    <w:aliases w:val="Char Char Char Char Char Char Char,Char Char Char Char Char Char,Char Char Char Char Char Char Char Char Char Char Char Char Char,Char Char,Char Char Char Char Char Char Char Char Char Char Char Char Char Char Char Char Char Char, Char Char"/>
    <w:basedOn w:val="Normal"/>
    <w:link w:val="PlainTextChar"/>
    <w:rsid w:val="00DA7A49"/>
    <w:rPr>
      <w:rFonts w:ascii="Courier New" w:hAnsi="Courier New" w:cs="Courier New"/>
      <w:sz w:val="20"/>
      <w:szCs w:val="20"/>
    </w:rPr>
  </w:style>
  <w:style w:type="paragraph" w:styleId="BalloonText">
    <w:name w:val="Balloon Text"/>
    <w:basedOn w:val="Normal"/>
    <w:rsid w:val="00DA7A49"/>
    <w:rPr>
      <w:rFonts w:ascii="Tahoma" w:hAnsi="Tahoma" w:cs="Tahoma"/>
      <w:sz w:val="16"/>
      <w:szCs w:val="16"/>
    </w:rPr>
  </w:style>
  <w:style w:type="paragraph" w:customStyle="1" w:styleId="char">
    <w:name w:val="char"/>
    <w:basedOn w:val="Normal"/>
    <w:rsid w:val="00DA7A49"/>
    <w:pPr>
      <w:spacing w:after="160" w:line="240" w:lineRule="atLeast"/>
      <w:jc w:val="both"/>
    </w:pPr>
    <w:rPr>
      <w:rFonts w:ascii="Verdana" w:hAnsi="Verdana"/>
      <w:sz w:val="20"/>
      <w:szCs w:val="20"/>
    </w:rPr>
  </w:style>
  <w:style w:type="paragraph" w:customStyle="1" w:styleId="char0">
    <w:name w:val="char0"/>
    <w:basedOn w:val="Normal"/>
    <w:rsid w:val="00DA7A49"/>
    <w:pPr>
      <w:spacing w:after="160" w:line="240" w:lineRule="atLeast"/>
      <w:jc w:val="both"/>
    </w:pPr>
    <w:rPr>
      <w:rFonts w:ascii="Verdana" w:hAnsi="Verdana"/>
      <w:sz w:val="20"/>
      <w:szCs w:val="20"/>
    </w:rPr>
  </w:style>
  <w:style w:type="paragraph" w:customStyle="1" w:styleId="char1">
    <w:name w:val="char1"/>
    <w:basedOn w:val="Normal"/>
    <w:rsid w:val="00DA7A49"/>
    <w:pPr>
      <w:spacing w:after="160" w:line="240" w:lineRule="atLeast"/>
      <w:jc w:val="both"/>
    </w:pPr>
    <w:rPr>
      <w:rFonts w:ascii="Verdana" w:hAnsi="Verdana"/>
      <w:sz w:val="20"/>
      <w:szCs w:val="20"/>
    </w:rPr>
  </w:style>
  <w:style w:type="paragraph" w:customStyle="1" w:styleId="char2">
    <w:name w:val="char2"/>
    <w:basedOn w:val="Normal"/>
    <w:rsid w:val="00DA7A49"/>
    <w:pPr>
      <w:spacing w:after="160" w:line="240" w:lineRule="atLeast"/>
      <w:jc w:val="both"/>
    </w:pPr>
    <w:rPr>
      <w:rFonts w:ascii="Verdana" w:hAnsi="Verdana"/>
      <w:sz w:val="20"/>
      <w:szCs w:val="20"/>
    </w:rPr>
  </w:style>
  <w:style w:type="character" w:customStyle="1" w:styleId="charcharcharcharcharcharcharchar">
    <w:name w:val="charcharcharcharcharcharcharchar"/>
    <w:basedOn w:val="DefaultParagraphFont"/>
    <w:rsid w:val="00DA7A49"/>
    <w:rPr>
      <w:rFonts w:ascii="Courier New" w:hAnsi="Courier New" w:cs="Courier New" w:hint="default"/>
    </w:rPr>
  </w:style>
  <w:style w:type="character" w:customStyle="1" w:styleId="PlainTextChar">
    <w:name w:val="Plain Text Char"/>
    <w:aliases w:val="Char Char Char Char Char Char Char Char,Char Char Char Char Char Char Char1,Char Char Char Char Char Char Char Char Char Char Char Char Char Char,Char Char Char, Char Char Char"/>
    <w:basedOn w:val="DefaultParagraphFont"/>
    <w:link w:val="PlainText"/>
    <w:qFormat/>
    <w:locked/>
    <w:rsid w:val="005354EF"/>
    <w:rPr>
      <w:rFonts w:ascii="Courier New" w:hAnsi="Courier New" w:cs="Courier New"/>
      <w:lang w:val="en-US" w:eastAsia="en-US" w:bidi="ar-SA"/>
    </w:rPr>
  </w:style>
  <w:style w:type="character" w:customStyle="1" w:styleId="BodyText2Char">
    <w:name w:val="Body Text 2 Char"/>
    <w:basedOn w:val="DefaultParagraphFont"/>
    <w:link w:val="BodyText2"/>
    <w:rsid w:val="00A10A93"/>
    <w:rPr>
      <w:sz w:val="24"/>
      <w:szCs w:val="24"/>
    </w:rPr>
  </w:style>
  <w:style w:type="paragraph" w:customStyle="1" w:styleId="Normal1">
    <w:name w:val="Normal1"/>
    <w:rsid w:val="00F94D0B"/>
    <w:pPr>
      <w:spacing w:line="276" w:lineRule="auto"/>
    </w:pPr>
    <w:rPr>
      <w:rFonts w:ascii="Arial" w:eastAsia="Arial" w:hAnsi="Arial" w:cs="Arial"/>
      <w:color w:val="000000"/>
      <w:sz w:val="22"/>
    </w:rPr>
  </w:style>
  <w:style w:type="paragraph" w:styleId="ListParagraph">
    <w:name w:val="List Paragraph"/>
    <w:basedOn w:val="Normal"/>
    <w:uiPriority w:val="34"/>
    <w:qFormat/>
    <w:rsid w:val="00CA4851"/>
    <w:pPr>
      <w:ind w:left="720"/>
      <w:contextualSpacing/>
    </w:pPr>
  </w:style>
  <w:style w:type="character" w:styleId="CommentReference">
    <w:name w:val="annotation reference"/>
    <w:basedOn w:val="DefaultParagraphFont"/>
    <w:rsid w:val="0083352F"/>
    <w:rPr>
      <w:sz w:val="16"/>
      <w:szCs w:val="16"/>
    </w:rPr>
  </w:style>
  <w:style w:type="paragraph" w:styleId="CommentText">
    <w:name w:val="annotation text"/>
    <w:basedOn w:val="Normal"/>
    <w:link w:val="CommentTextChar"/>
    <w:rsid w:val="0083352F"/>
    <w:rPr>
      <w:sz w:val="20"/>
      <w:szCs w:val="20"/>
    </w:rPr>
  </w:style>
  <w:style w:type="character" w:customStyle="1" w:styleId="CommentTextChar">
    <w:name w:val="Comment Text Char"/>
    <w:basedOn w:val="DefaultParagraphFont"/>
    <w:link w:val="CommentText"/>
    <w:rsid w:val="0083352F"/>
  </w:style>
  <w:style w:type="paragraph" w:styleId="CommentSubject">
    <w:name w:val="annotation subject"/>
    <w:basedOn w:val="CommentText"/>
    <w:next w:val="CommentText"/>
    <w:link w:val="CommentSubjectChar"/>
    <w:rsid w:val="0083352F"/>
    <w:rPr>
      <w:b/>
      <w:bCs/>
    </w:rPr>
  </w:style>
  <w:style w:type="character" w:customStyle="1" w:styleId="CommentSubjectChar">
    <w:name w:val="Comment Subject Char"/>
    <w:basedOn w:val="CommentTextChar"/>
    <w:link w:val="CommentSubject"/>
    <w:rsid w:val="0083352F"/>
    <w:rPr>
      <w:b/>
      <w:bCs/>
    </w:rPr>
  </w:style>
  <w:style w:type="paragraph" w:customStyle="1" w:styleId="Char3">
    <w:name w:val="Char"/>
    <w:basedOn w:val="Normal"/>
    <w:rsid w:val="004D02BF"/>
    <w:pPr>
      <w:widowControl w:val="0"/>
      <w:adjustRightInd w:val="0"/>
      <w:spacing w:after="160" w:line="240" w:lineRule="exact"/>
      <w:jc w:val="both"/>
    </w:pPr>
    <w:rPr>
      <w:rFonts w:ascii="Verdana" w:eastAsia="Batang" w:hAnsi="Verdana"/>
      <w:sz w:val="20"/>
      <w:szCs w:val="20"/>
    </w:rPr>
  </w:style>
  <w:style w:type="character" w:customStyle="1" w:styleId="BodyText3Char">
    <w:name w:val="Body Text 3 Char"/>
    <w:basedOn w:val="DefaultParagraphFont"/>
    <w:link w:val="BodyText3"/>
    <w:rsid w:val="00A80258"/>
    <w:rPr>
      <w:sz w:val="16"/>
      <w:szCs w:val="16"/>
    </w:rPr>
  </w:style>
  <w:style w:type="paragraph" w:styleId="Revision">
    <w:name w:val="Revision"/>
    <w:hidden/>
    <w:uiPriority w:val="99"/>
    <w:semiHidden/>
    <w:rsid w:val="009D6F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695">
      <w:bodyDiv w:val="1"/>
      <w:marLeft w:val="0"/>
      <w:marRight w:val="0"/>
      <w:marTop w:val="0"/>
      <w:marBottom w:val="0"/>
      <w:divBdr>
        <w:top w:val="none" w:sz="0" w:space="0" w:color="auto"/>
        <w:left w:val="none" w:sz="0" w:space="0" w:color="auto"/>
        <w:bottom w:val="none" w:sz="0" w:space="0" w:color="auto"/>
        <w:right w:val="none" w:sz="0" w:space="0" w:color="auto"/>
      </w:divBdr>
    </w:div>
    <w:div w:id="60447872">
      <w:bodyDiv w:val="1"/>
      <w:marLeft w:val="0"/>
      <w:marRight w:val="0"/>
      <w:marTop w:val="0"/>
      <w:marBottom w:val="0"/>
      <w:divBdr>
        <w:top w:val="none" w:sz="0" w:space="0" w:color="auto"/>
        <w:left w:val="none" w:sz="0" w:space="0" w:color="auto"/>
        <w:bottom w:val="none" w:sz="0" w:space="0" w:color="auto"/>
        <w:right w:val="none" w:sz="0" w:space="0" w:color="auto"/>
      </w:divBdr>
    </w:div>
    <w:div w:id="126748854">
      <w:bodyDiv w:val="1"/>
      <w:marLeft w:val="0"/>
      <w:marRight w:val="0"/>
      <w:marTop w:val="0"/>
      <w:marBottom w:val="0"/>
      <w:divBdr>
        <w:top w:val="none" w:sz="0" w:space="0" w:color="auto"/>
        <w:left w:val="none" w:sz="0" w:space="0" w:color="auto"/>
        <w:bottom w:val="none" w:sz="0" w:space="0" w:color="auto"/>
        <w:right w:val="none" w:sz="0" w:space="0" w:color="auto"/>
      </w:divBdr>
    </w:div>
    <w:div w:id="1014260678">
      <w:bodyDiv w:val="1"/>
      <w:marLeft w:val="0"/>
      <w:marRight w:val="0"/>
      <w:marTop w:val="0"/>
      <w:marBottom w:val="0"/>
      <w:divBdr>
        <w:top w:val="none" w:sz="0" w:space="0" w:color="auto"/>
        <w:left w:val="none" w:sz="0" w:space="0" w:color="auto"/>
        <w:bottom w:val="none" w:sz="0" w:space="0" w:color="auto"/>
        <w:right w:val="none" w:sz="0" w:space="0" w:color="auto"/>
      </w:divBdr>
    </w:div>
    <w:div w:id="1139609023">
      <w:bodyDiv w:val="1"/>
      <w:marLeft w:val="0"/>
      <w:marRight w:val="0"/>
      <w:marTop w:val="0"/>
      <w:marBottom w:val="0"/>
      <w:divBdr>
        <w:top w:val="none" w:sz="0" w:space="0" w:color="auto"/>
        <w:left w:val="none" w:sz="0" w:space="0" w:color="auto"/>
        <w:bottom w:val="none" w:sz="0" w:space="0" w:color="auto"/>
        <w:right w:val="none" w:sz="0" w:space="0" w:color="auto"/>
      </w:divBdr>
    </w:div>
    <w:div w:id="1621912124">
      <w:bodyDiv w:val="1"/>
      <w:marLeft w:val="0"/>
      <w:marRight w:val="0"/>
      <w:marTop w:val="0"/>
      <w:marBottom w:val="0"/>
      <w:divBdr>
        <w:top w:val="none" w:sz="0" w:space="0" w:color="auto"/>
        <w:left w:val="none" w:sz="0" w:space="0" w:color="auto"/>
        <w:bottom w:val="none" w:sz="0" w:space="0" w:color="auto"/>
        <w:right w:val="none" w:sz="0" w:space="0" w:color="auto"/>
      </w:divBdr>
    </w:div>
    <w:div w:id="1929191528">
      <w:bodyDiv w:val="1"/>
      <w:marLeft w:val="0"/>
      <w:marRight w:val="0"/>
      <w:marTop w:val="0"/>
      <w:marBottom w:val="0"/>
      <w:divBdr>
        <w:top w:val="none" w:sz="0" w:space="0" w:color="auto"/>
        <w:left w:val="none" w:sz="0" w:space="0" w:color="auto"/>
        <w:bottom w:val="none" w:sz="0" w:space="0" w:color="auto"/>
        <w:right w:val="none" w:sz="0" w:space="0" w:color="auto"/>
      </w:divBdr>
    </w:div>
    <w:div w:id="2059743218">
      <w:bodyDiv w:val="1"/>
      <w:marLeft w:val="0"/>
      <w:marRight w:val="0"/>
      <w:marTop w:val="0"/>
      <w:marBottom w:val="0"/>
      <w:divBdr>
        <w:top w:val="none" w:sz="0" w:space="0" w:color="auto"/>
        <w:left w:val="none" w:sz="0" w:space="0" w:color="auto"/>
        <w:bottom w:val="none" w:sz="0" w:space="0" w:color="auto"/>
        <w:right w:val="none" w:sz="0" w:space="0" w:color="auto"/>
      </w:divBdr>
    </w:div>
    <w:div w:id="21180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6D60-E42C-492B-9171-938ED5FA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(PERSONAL GUARANTEE HARUS</vt:lpstr>
    </vt:vector>
  </TitlesOfParts>
  <Company>Deftones</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GUARANTEE HARUS</dc:title>
  <dc:creator>Fatimah</dc:creator>
  <cp:lastModifiedBy>ayudya adisti</cp:lastModifiedBy>
  <cp:revision>2</cp:revision>
  <dcterms:created xsi:type="dcterms:W3CDTF">2024-07-08T06:37:00Z</dcterms:created>
  <dcterms:modified xsi:type="dcterms:W3CDTF">2024-07-08T06:37:00Z</dcterms:modified>
</cp:coreProperties>
</file>