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81D" w:rsidRDefault="00BB61F6" w:rsidP="0014481D">
      <w:pPr>
        <w:pStyle w:val="Title"/>
        <w:spacing w:line="276" w:lineRule="auto"/>
        <w:rPr>
          <w:rFonts w:asciiTheme="majorHAnsi" w:hAnsiTheme="majorHAnsi"/>
          <w:sz w:val="32"/>
          <w:szCs w:val="32"/>
        </w:rPr>
      </w:pPr>
      <w:bookmarkStart w:id="0" w:name="_GoBack"/>
      <w:bookmarkEnd w:id="0"/>
      <w:r>
        <w:rPr>
          <w:rFonts w:asciiTheme="majorHAnsi" w:hAnsiTheme="majorHAnsi"/>
          <w:sz w:val="32"/>
          <w:szCs w:val="32"/>
        </w:rPr>
        <w:t>KEGIATAN</w:t>
      </w:r>
      <w:r w:rsidR="005F7996">
        <w:rPr>
          <w:rFonts w:asciiTheme="majorHAnsi" w:hAnsiTheme="majorHAnsi"/>
          <w:sz w:val="32"/>
          <w:szCs w:val="32"/>
        </w:rPr>
        <w:t xml:space="preserve"> UAT</w:t>
      </w:r>
    </w:p>
    <w:p w:rsidR="0014481D" w:rsidRDefault="005F1D68" w:rsidP="005B0610">
      <w:pPr>
        <w:spacing w:afterLines="60" w:after="144" w:line="240" w:lineRule="auto"/>
        <w:jc w:val="center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Sistem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Informasi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Aplikasi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 w:rsidR="00AC4204">
        <w:rPr>
          <w:rFonts w:asciiTheme="majorHAnsi" w:hAnsiTheme="majorHAnsi"/>
          <w:sz w:val="28"/>
        </w:rPr>
        <w:t>Av</w:t>
      </w:r>
      <w:r w:rsidR="0014481D">
        <w:rPr>
          <w:rFonts w:asciiTheme="majorHAnsi" w:hAnsiTheme="majorHAnsi"/>
          <w:sz w:val="28"/>
        </w:rPr>
        <w:t>erin</w:t>
      </w:r>
      <w:proofErr w:type="spellEnd"/>
      <w:r w:rsidR="0014481D">
        <w:rPr>
          <w:rFonts w:asciiTheme="majorHAnsi" w:hAnsiTheme="majorHAnsi"/>
          <w:sz w:val="28"/>
        </w:rPr>
        <w:t xml:space="preserve"> SIRs</w:t>
      </w:r>
    </w:p>
    <w:p w:rsidR="005F7996" w:rsidRDefault="005F7996" w:rsidP="005B0610">
      <w:pPr>
        <w:spacing w:afterLines="60" w:after="144" w:line="240" w:lineRule="auto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IPO MEDIS PT Nusantara </w:t>
      </w:r>
      <w:proofErr w:type="spellStart"/>
      <w:r>
        <w:rPr>
          <w:rFonts w:asciiTheme="majorHAnsi" w:hAnsiTheme="majorHAnsi"/>
          <w:sz w:val="28"/>
        </w:rPr>
        <w:t>Sebelas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Medika</w:t>
      </w:r>
      <w:proofErr w:type="spellEnd"/>
    </w:p>
    <w:p w:rsidR="0014481D" w:rsidRDefault="0014481D" w:rsidP="0014481D">
      <w:pPr>
        <w:spacing w:line="360" w:lineRule="auto"/>
        <w:jc w:val="both"/>
      </w:pPr>
      <w:r>
        <w:t>================================================================</w:t>
      </w:r>
      <w:r w:rsidR="00AC4204">
        <w:t>=================</w:t>
      </w:r>
      <w:r>
        <w:t>===</w:t>
      </w:r>
      <w:r w:rsidR="00AC4204">
        <w:t>=======</w:t>
      </w:r>
      <w:r>
        <w:t>====</w:t>
      </w:r>
    </w:p>
    <w:p w:rsidR="004C7854" w:rsidRDefault="002410D3" w:rsidP="004C7854">
      <w:pPr>
        <w:spacing w:after="0" w:line="360" w:lineRule="auto"/>
        <w:jc w:val="both"/>
      </w:pPr>
      <w:proofErr w:type="spellStart"/>
      <w:r>
        <w:t>Pada</w:t>
      </w:r>
      <w:proofErr w:type="spellEnd"/>
      <w:r w:rsidR="005B0610">
        <w:t xml:space="preserve"> </w:t>
      </w:r>
      <w:proofErr w:type="spellStart"/>
      <w:r w:rsidR="005B0610">
        <w:t>tanggal</w:t>
      </w:r>
      <w:proofErr w:type="spellEnd"/>
      <w:r w:rsidR="005B0610">
        <w:t xml:space="preserve"> 16</w:t>
      </w:r>
      <w:r w:rsidR="004C7854">
        <w:t xml:space="preserve"> </w:t>
      </w:r>
      <w:proofErr w:type="spellStart"/>
      <w:r w:rsidR="004C7854">
        <w:t>Desember</w:t>
      </w:r>
      <w:proofErr w:type="spellEnd"/>
      <w:r w:rsidR="004C7854">
        <w:t xml:space="preserve"> 2016 </w:t>
      </w:r>
      <w:proofErr w:type="spellStart"/>
      <w:r w:rsidR="004C7854">
        <w:t>telah</w:t>
      </w:r>
      <w:proofErr w:type="spellEnd"/>
      <w:r w:rsidR="004C7854">
        <w:t xml:space="preserve"> </w:t>
      </w:r>
      <w:proofErr w:type="spellStart"/>
      <w:r w:rsidR="004C7854">
        <w:t>dilakukan</w:t>
      </w:r>
      <w:proofErr w:type="spellEnd"/>
      <w:r w:rsidR="004C7854">
        <w:t xml:space="preserve"> </w:t>
      </w:r>
      <w:proofErr w:type="spellStart"/>
      <w:r w:rsidR="004C7854">
        <w:t>kegiatan</w:t>
      </w:r>
      <w:proofErr w:type="spellEnd"/>
      <w:r w:rsidR="004C7854">
        <w:t xml:space="preserve"> UAT Program SIRs yang </w:t>
      </w:r>
      <w:proofErr w:type="spellStart"/>
      <w:r w:rsidR="004C7854">
        <w:t>akan</w:t>
      </w:r>
      <w:proofErr w:type="spellEnd"/>
      <w:r w:rsidR="004C7854">
        <w:t xml:space="preserve"> </w:t>
      </w:r>
      <w:proofErr w:type="spellStart"/>
      <w:r w:rsidR="004C7854">
        <w:t>dipakai</w:t>
      </w:r>
      <w:proofErr w:type="spellEnd"/>
      <w:r w:rsidR="004C7854">
        <w:t xml:space="preserve"> di </w:t>
      </w:r>
      <w:proofErr w:type="spellStart"/>
      <w:r w:rsidR="004C7854">
        <w:t>Rumah</w:t>
      </w:r>
      <w:proofErr w:type="spellEnd"/>
      <w:r w:rsidR="004C7854">
        <w:t xml:space="preserve"> </w:t>
      </w:r>
      <w:proofErr w:type="spellStart"/>
      <w:r w:rsidR="004C7854">
        <w:t>Sakit</w:t>
      </w:r>
      <w:proofErr w:type="spellEnd"/>
      <w:r w:rsidR="004C7854">
        <w:t xml:space="preserve"> PT Nusantara </w:t>
      </w:r>
      <w:proofErr w:type="spellStart"/>
      <w:r w:rsidR="004C7854">
        <w:t>Sebelas</w:t>
      </w:r>
      <w:proofErr w:type="spellEnd"/>
      <w:r w:rsidR="004C7854">
        <w:t xml:space="preserve"> </w:t>
      </w:r>
      <w:proofErr w:type="spellStart"/>
      <w:r w:rsidR="004C7854">
        <w:t>Medika</w:t>
      </w:r>
      <w:proofErr w:type="spellEnd"/>
      <w:r w:rsidR="004C7854">
        <w:t xml:space="preserve"> </w:t>
      </w:r>
      <w:proofErr w:type="spellStart"/>
      <w:r w:rsidR="004C7854">
        <w:t>menggunakan</w:t>
      </w:r>
      <w:proofErr w:type="spellEnd"/>
      <w:r w:rsidR="004C7854">
        <w:t xml:space="preserve"> </w:t>
      </w:r>
      <w:proofErr w:type="spellStart"/>
      <w:r w:rsidR="004C7854">
        <w:t>metode</w:t>
      </w:r>
      <w:proofErr w:type="spellEnd"/>
      <w:r w:rsidR="004C7854">
        <w:t xml:space="preserve"> scenario, </w:t>
      </w:r>
      <w:proofErr w:type="spellStart"/>
      <w:r w:rsidR="004C7854">
        <w:t>Skenario</w:t>
      </w:r>
      <w:proofErr w:type="spellEnd"/>
      <w:r w:rsidR="004C7854">
        <w:t xml:space="preserve"> </w:t>
      </w:r>
      <w:proofErr w:type="spellStart"/>
      <w:r w:rsidR="004C7854">
        <w:t>tersebut</w:t>
      </w:r>
      <w:proofErr w:type="spellEnd"/>
      <w:r w:rsidR="004C7854">
        <w:t xml:space="preserve"> </w:t>
      </w:r>
      <w:proofErr w:type="spellStart"/>
      <w:r w:rsidR="004C7854">
        <w:t>terdiri</w:t>
      </w:r>
      <w:proofErr w:type="spellEnd"/>
      <w:r w:rsidR="004C7854">
        <w:t xml:space="preserve"> </w:t>
      </w:r>
      <w:proofErr w:type="spellStart"/>
      <w:r w:rsidR="004C7854">
        <w:t>dari</w:t>
      </w:r>
      <w:proofErr w:type="spellEnd"/>
      <w:r w:rsidR="004C7854">
        <w:t xml:space="preserve"> </w:t>
      </w:r>
      <w:proofErr w:type="spellStart"/>
      <w:r w:rsidR="002211EB">
        <w:t>Aplikasi</w:t>
      </w:r>
      <w:proofErr w:type="spellEnd"/>
      <w:r w:rsidR="002211EB">
        <w:t xml:space="preserve"> IGD, </w:t>
      </w:r>
      <w:proofErr w:type="spellStart"/>
      <w:r w:rsidR="002211EB">
        <w:t>Aplikasi</w:t>
      </w:r>
      <w:proofErr w:type="spellEnd"/>
      <w:r w:rsidR="002211EB">
        <w:t xml:space="preserve"> </w:t>
      </w:r>
      <w:proofErr w:type="spellStart"/>
      <w:r w:rsidR="002211EB">
        <w:t>Rawat</w:t>
      </w:r>
      <w:proofErr w:type="spellEnd"/>
      <w:r w:rsidR="002211EB">
        <w:t xml:space="preserve"> </w:t>
      </w:r>
      <w:proofErr w:type="spellStart"/>
      <w:r w:rsidR="002211EB">
        <w:t>Jalan</w:t>
      </w:r>
      <w:proofErr w:type="spellEnd"/>
      <w:r w:rsidR="002211EB">
        <w:t xml:space="preserve"> (</w:t>
      </w:r>
      <w:proofErr w:type="spellStart"/>
      <w:r w:rsidR="002211EB">
        <w:t>Poliklinik</w:t>
      </w:r>
      <w:proofErr w:type="spellEnd"/>
      <w:r w:rsidR="002211EB">
        <w:t xml:space="preserve">), </w:t>
      </w:r>
      <w:r w:rsidR="004C7854">
        <w:t xml:space="preserve"> </w:t>
      </w:r>
      <w:proofErr w:type="spellStart"/>
      <w:r w:rsidR="004C7854">
        <w:t>Aplikasi</w:t>
      </w:r>
      <w:proofErr w:type="spellEnd"/>
      <w:r w:rsidR="004C7854">
        <w:t xml:space="preserve"> </w:t>
      </w:r>
      <w:proofErr w:type="spellStart"/>
      <w:r w:rsidR="004C7854">
        <w:t>Penunjang</w:t>
      </w:r>
      <w:proofErr w:type="spellEnd"/>
      <w:r w:rsidR="004C7854">
        <w:t xml:space="preserve"> </w:t>
      </w:r>
      <w:proofErr w:type="spellStart"/>
      <w:r w:rsidR="004C7854">
        <w:t>medis</w:t>
      </w:r>
      <w:proofErr w:type="spellEnd"/>
      <w:r w:rsidR="002211EB">
        <w:t xml:space="preserve"> </w:t>
      </w:r>
      <w:proofErr w:type="spellStart"/>
      <w:r w:rsidR="002211EB">
        <w:t>dan</w:t>
      </w:r>
      <w:proofErr w:type="spellEnd"/>
      <w:r w:rsidR="002211EB">
        <w:t xml:space="preserve"> </w:t>
      </w:r>
      <w:proofErr w:type="spellStart"/>
      <w:r w:rsidR="002211EB">
        <w:t>Aplikasi</w:t>
      </w:r>
      <w:proofErr w:type="spellEnd"/>
      <w:r w:rsidR="002211EB">
        <w:t xml:space="preserve"> </w:t>
      </w:r>
      <w:proofErr w:type="spellStart"/>
      <w:r w:rsidR="002211EB">
        <w:t>Rawat</w:t>
      </w:r>
      <w:proofErr w:type="spellEnd"/>
      <w:r w:rsidR="002211EB">
        <w:t xml:space="preserve"> </w:t>
      </w:r>
      <w:proofErr w:type="spellStart"/>
      <w:r w:rsidR="002211EB">
        <w:t>Inap</w:t>
      </w:r>
      <w:proofErr w:type="spellEnd"/>
      <w:r w:rsidR="004C7854">
        <w:t xml:space="preserve"> </w:t>
      </w:r>
      <w:proofErr w:type="spellStart"/>
      <w:r w:rsidR="004C7854">
        <w:t>dengan</w:t>
      </w:r>
      <w:proofErr w:type="spellEnd"/>
      <w:r w:rsidR="004C7854">
        <w:t xml:space="preserve"> </w:t>
      </w:r>
      <w:proofErr w:type="spellStart"/>
      <w:r w:rsidR="004C7854">
        <w:t>rincian</w:t>
      </w:r>
      <w:proofErr w:type="spellEnd"/>
    </w:p>
    <w:p w:rsidR="007C746D" w:rsidRDefault="007C746D" w:rsidP="007C746D">
      <w:pPr>
        <w:pStyle w:val="ListParagraph"/>
        <w:numPr>
          <w:ilvl w:val="0"/>
          <w:numId w:val="17"/>
        </w:numPr>
        <w:spacing w:after="0" w:line="360" w:lineRule="auto"/>
        <w:jc w:val="both"/>
      </w:pPr>
      <w:proofErr w:type="spellStart"/>
      <w:r>
        <w:t>Pasien</w:t>
      </w:r>
      <w:proofErr w:type="spellEnd"/>
      <w:r>
        <w:t xml:space="preserve"> </w:t>
      </w:r>
      <w:proofErr w:type="spellStart"/>
      <w:r>
        <w:t>Swasta</w:t>
      </w:r>
      <w:proofErr w:type="spellEnd"/>
      <w:r>
        <w:t xml:space="preserve"> (</w:t>
      </w:r>
      <w:proofErr w:type="spellStart"/>
      <w:r>
        <w:t>Umum</w:t>
      </w:r>
      <w:proofErr w:type="spellEnd"/>
      <w:r>
        <w:t>)</w:t>
      </w:r>
    </w:p>
    <w:p w:rsidR="002211EB" w:rsidRDefault="002211EB" w:rsidP="002211EB">
      <w:pPr>
        <w:pStyle w:val="ListParagraph"/>
        <w:spacing w:after="0" w:line="360" w:lineRule="auto"/>
        <w:ind w:left="1080"/>
        <w:jc w:val="both"/>
      </w:pPr>
      <w:proofErr w:type="spellStart"/>
      <w:r>
        <w:t>Registrasi</w:t>
      </w:r>
      <w:proofErr w:type="spellEnd"/>
      <w:r>
        <w:t xml:space="preserve"> –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- IGD </w:t>
      </w:r>
      <w:proofErr w:type="gramStart"/>
      <w:r>
        <w:t xml:space="preserve">–  </w:t>
      </w:r>
      <w:proofErr w:type="spellStart"/>
      <w:r>
        <w:t>Laboratorium</w:t>
      </w:r>
      <w:proofErr w:type="spellEnd"/>
      <w:proofErr w:type="gramEnd"/>
      <w:r>
        <w:t xml:space="preserve"> –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Inap</w:t>
      </w:r>
      <w:proofErr w:type="spellEnd"/>
      <w:r>
        <w:t xml:space="preserve"> – </w:t>
      </w:r>
      <w:proofErr w:type="spellStart"/>
      <w:r>
        <w:t>Kasir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Tunai</w:t>
      </w:r>
      <w:proofErr w:type="spellEnd"/>
    </w:p>
    <w:p w:rsidR="007C746D" w:rsidRDefault="007C746D" w:rsidP="007C746D">
      <w:pPr>
        <w:spacing w:after="0" w:line="360" w:lineRule="auto"/>
        <w:jc w:val="both"/>
      </w:pPr>
      <w:proofErr w:type="spellStart"/>
      <w:r>
        <w:t>Simulasi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team IT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PT Nusantara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Medika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r w:rsidR="002E0374">
        <w:t xml:space="preserve">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catatan</w:t>
      </w:r>
      <w:proofErr w:type="spellEnd"/>
      <w:r w:rsidR="002E0374">
        <w:t xml:space="preserve"> </w:t>
      </w:r>
      <w:proofErr w:type="spellStart"/>
      <w:r w:rsidR="002E0374">
        <w:t>dan</w:t>
      </w:r>
      <w:proofErr w:type="spellEnd"/>
      <w:r w:rsidR="002E0374">
        <w:t xml:space="preserve"> </w:t>
      </w:r>
      <w:proofErr w:type="spellStart"/>
      <w:r w:rsidR="002E0374">
        <w:t>perbaikan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dilampirkan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scenario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diatas</w:t>
      </w:r>
      <w:proofErr w:type="spellEnd"/>
      <w:r w:rsidR="00E371BD">
        <w:t xml:space="preserve"> </w:t>
      </w:r>
      <w:proofErr w:type="spellStart"/>
      <w:r w:rsidR="00E371BD">
        <w:t>dan</w:t>
      </w:r>
      <w:proofErr w:type="spellEnd"/>
      <w:r w:rsidR="00E371BD">
        <w:t xml:space="preserve"> </w:t>
      </w:r>
      <w:proofErr w:type="spellStart"/>
      <w:r w:rsidR="00E371BD">
        <w:t>beberapa</w:t>
      </w:r>
      <w:proofErr w:type="spellEnd"/>
      <w:r w:rsidR="00E371BD">
        <w:t xml:space="preserve"> </w:t>
      </w:r>
      <w:proofErr w:type="spellStart"/>
      <w:r w:rsidR="00E371BD">
        <w:t>tarif</w:t>
      </w:r>
      <w:proofErr w:type="spellEnd"/>
      <w:r w:rsidR="00E371BD">
        <w:t xml:space="preserve"> yang </w:t>
      </w:r>
      <w:proofErr w:type="spellStart"/>
      <w:r w:rsidR="00E371BD">
        <w:t>belum</w:t>
      </w:r>
      <w:proofErr w:type="spellEnd"/>
      <w:r w:rsidR="00E371BD">
        <w:t xml:space="preserve"> </w:t>
      </w:r>
      <w:proofErr w:type="spellStart"/>
      <w:r w:rsidR="00E371BD">
        <w:t>masuk</w:t>
      </w:r>
      <w:proofErr w:type="spellEnd"/>
      <w:r w:rsidR="00E371BD">
        <w:t xml:space="preserve"> </w:t>
      </w:r>
      <w:proofErr w:type="spellStart"/>
      <w:r w:rsidR="00E371BD">
        <w:t>ke</w:t>
      </w:r>
      <w:proofErr w:type="spellEnd"/>
      <w:r w:rsidR="00E371BD">
        <w:t xml:space="preserve"> </w:t>
      </w:r>
      <w:proofErr w:type="spellStart"/>
      <w:r w:rsidR="00E371BD">
        <w:t>Averin</w:t>
      </w:r>
      <w:proofErr w:type="spellEnd"/>
      <w:r w:rsidR="00E371BD">
        <w:t xml:space="preserve"> </w:t>
      </w:r>
      <w:proofErr w:type="spellStart"/>
      <w:r w:rsidR="00E371BD">
        <w:t>sehingga</w:t>
      </w:r>
      <w:proofErr w:type="spellEnd"/>
      <w:r w:rsidR="00E371BD">
        <w:t xml:space="preserve"> </w:t>
      </w:r>
      <w:proofErr w:type="spellStart"/>
      <w:r w:rsidR="00E371BD">
        <w:t>tidak</w:t>
      </w:r>
      <w:proofErr w:type="spellEnd"/>
      <w:r w:rsidR="00E371BD">
        <w:t xml:space="preserve"> </w:t>
      </w:r>
      <w:proofErr w:type="spellStart"/>
      <w:r w:rsidR="00E371BD">
        <w:t>bisa</w:t>
      </w:r>
      <w:proofErr w:type="spellEnd"/>
      <w:r w:rsidR="00E371BD">
        <w:t xml:space="preserve"> </w:t>
      </w:r>
      <w:proofErr w:type="spellStart"/>
      <w:r w:rsidR="00E371BD">
        <w:t>dilakukan</w:t>
      </w:r>
      <w:proofErr w:type="spellEnd"/>
      <w:r w:rsidR="00E371BD">
        <w:t xml:space="preserve"> UAT </w:t>
      </w:r>
      <w:proofErr w:type="spellStart"/>
      <w:r w:rsidR="00E371BD">
        <w:t>dan</w:t>
      </w:r>
      <w:proofErr w:type="spellEnd"/>
      <w:r w:rsidR="00E371BD">
        <w:t xml:space="preserve"> </w:t>
      </w:r>
      <w:proofErr w:type="spellStart"/>
      <w:r w:rsidR="00E371BD">
        <w:t>simulasi</w:t>
      </w:r>
      <w:proofErr w:type="spellEnd"/>
      <w:r w:rsidR="00E371BD">
        <w:t xml:space="preserve"> </w:t>
      </w:r>
      <w:proofErr w:type="spellStart"/>
      <w:r w:rsidR="00E371BD">
        <w:t>untuk</w:t>
      </w:r>
      <w:proofErr w:type="spellEnd"/>
      <w:r w:rsidR="00E371BD">
        <w:t xml:space="preserve"> </w:t>
      </w:r>
      <w:r w:rsidR="00E371BD" w:rsidRPr="001B1774">
        <w:rPr>
          <w:b/>
        </w:rPr>
        <w:t xml:space="preserve">ODC (One Day Care) / </w:t>
      </w:r>
      <w:proofErr w:type="spellStart"/>
      <w:r w:rsidR="00E371BD" w:rsidRPr="001B1774">
        <w:rPr>
          <w:b/>
        </w:rPr>
        <w:t>Operasi</w:t>
      </w:r>
      <w:proofErr w:type="spellEnd"/>
      <w:r w:rsidR="00E371BD" w:rsidRPr="001B1774">
        <w:rPr>
          <w:b/>
        </w:rPr>
        <w:t xml:space="preserve"> </w:t>
      </w:r>
      <w:proofErr w:type="spellStart"/>
      <w:r w:rsidR="00E371BD" w:rsidRPr="001B1774">
        <w:rPr>
          <w:b/>
        </w:rPr>
        <w:t>Rawat</w:t>
      </w:r>
      <w:proofErr w:type="spellEnd"/>
      <w:r w:rsidR="00E371BD" w:rsidRPr="001B1774">
        <w:rPr>
          <w:b/>
        </w:rPr>
        <w:t xml:space="preserve"> </w:t>
      </w:r>
      <w:proofErr w:type="spellStart"/>
      <w:r w:rsidR="00E371BD" w:rsidRPr="001B1774">
        <w:rPr>
          <w:b/>
        </w:rPr>
        <w:t>Jalan</w:t>
      </w:r>
      <w:proofErr w:type="spellEnd"/>
    </w:p>
    <w:p w:rsidR="005F7996" w:rsidRDefault="005F7996" w:rsidP="007C746D">
      <w:pPr>
        <w:spacing w:after="0" w:line="360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kami </w:t>
      </w:r>
      <w:proofErr w:type="spellStart"/>
      <w:r w:rsidR="0063453F">
        <w:t>Sampaikan</w:t>
      </w:r>
      <w:proofErr w:type="spellEnd"/>
    </w:p>
    <w:p w:rsidR="00C741CE" w:rsidRDefault="00C741CE" w:rsidP="007C746D">
      <w:pPr>
        <w:spacing w:after="0" w:line="360" w:lineRule="auto"/>
        <w:jc w:val="both"/>
      </w:pPr>
    </w:p>
    <w:p w:rsidR="0014481D" w:rsidRDefault="0063453F" w:rsidP="007C746D">
      <w:pPr>
        <w:spacing w:after="0"/>
      </w:pPr>
      <w:r>
        <w:t>Malang</w:t>
      </w:r>
      <w:r w:rsidR="00BB61F6">
        <w:t xml:space="preserve">, </w:t>
      </w:r>
      <w:r w:rsidR="007C746D">
        <w:t>1</w:t>
      </w:r>
      <w:r w:rsidR="005B0610">
        <w:t>6</w:t>
      </w:r>
      <w:r w:rsidR="00CF267F">
        <w:t xml:space="preserve"> </w:t>
      </w:r>
      <w:proofErr w:type="spellStart"/>
      <w:r>
        <w:t>Desember</w:t>
      </w:r>
      <w:proofErr w:type="spellEnd"/>
      <w:r w:rsidR="005F1D68">
        <w:t xml:space="preserve"> 2016</w:t>
      </w:r>
    </w:p>
    <w:p w:rsidR="0014481D" w:rsidRDefault="0014481D" w:rsidP="0014481D">
      <w:pPr>
        <w:rPr>
          <w:b/>
        </w:rPr>
      </w:pPr>
      <w:r>
        <w:rPr>
          <w:b/>
        </w:rPr>
        <w:t xml:space="preserve">PT </w:t>
      </w:r>
      <w:proofErr w:type="spellStart"/>
      <w:r>
        <w:rPr>
          <w:b/>
        </w:rPr>
        <w:t>Averin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Teknologi</w:t>
      </w:r>
      <w:proofErr w:type="spellEnd"/>
      <w:r>
        <w:rPr>
          <w:b/>
        </w:rPr>
        <w:tab/>
      </w:r>
      <w:r>
        <w:rPr>
          <w:b/>
        </w:rPr>
        <w:tab/>
      </w:r>
      <w:r w:rsidR="00E344E4">
        <w:rPr>
          <w:b/>
        </w:rPr>
        <w:tab/>
      </w:r>
      <w:r>
        <w:rPr>
          <w:b/>
        </w:rPr>
        <w:tab/>
      </w:r>
      <w:r w:rsidR="0063453F">
        <w:rPr>
          <w:b/>
        </w:rPr>
        <w:t>Team IT RS PT NSM</w:t>
      </w:r>
    </w:p>
    <w:p w:rsidR="0014481D" w:rsidRDefault="0014481D" w:rsidP="0014481D">
      <w:pPr>
        <w:spacing w:before="60" w:after="60"/>
      </w:pPr>
    </w:p>
    <w:p w:rsidR="00C741CE" w:rsidRDefault="00C741CE" w:rsidP="0014481D">
      <w:pPr>
        <w:spacing w:before="60" w:after="60"/>
      </w:pPr>
    </w:p>
    <w:p w:rsidR="0014481D" w:rsidRDefault="0014481D" w:rsidP="0014481D">
      <w:pPr>
        <w:spacing w:after="0" w:line="240" w:lineRule="auto"/>
      </w:pPr>
    </w:p>
    <w:p w:rsidR="0014481D" w:rsidRDefault="005B0610" w:rsidP="0014481D">
      <w:pPr>
        <w:spacing w:after="0" w:line="240" w:lineRule="auto"/>
      </w:pPr>
      <w:r>
        <w:tab/>
      </w:r>
      <w:r w:rsidR="0014481D">
        <w:tab/>
      </w:r>
      <w:r w:rsidR="0014481D">
        <w:tab/>
      </w:r>
      <w:r w:rsidR="0014481D">
        <w:tab/>
        <w:t xml:space="preserve">    </w:t>
      </w:r>
      <w:r w:rsidR="0014481D">
        <w:tab/>
      </w:r>
      <w:r w:rsidR="0014481D">
        <w:tab/>
      </w:r>
      <w:r w:rsidR="0014481D">
        <w:tab/>
      </w:r>
      <w:r w:rsidR="00E344E4">
        <w:tab/>
      </w:r>
      <w:r w:rsidR="0014481D">
        <w:t xml:space="preserve"> </w:t>
      </w:r>
      <w:r w:rsidR="0014481D">
        <w:rPr>
          <w:b/>
          <w:u w:val="single"/>
        </w:rPr>
        <w:t>………………………………………….</w:t>
      </w:r>
    </w:p>
    <w:p w:rsidR="0014481D" w:rsidRDefault="0014481D" w:rsidP="0014481D">
      <w:pPr>
        <w:spacing w:after="0" w:line="240" w:lineRule="auto"/>
      </w:pPr>
      <w:r>
        <w:tab/>
      </w:r>
      <w:r>
        <w:tab/>
        <w:t xml:space="preserve"> </w:t>
      </w:r>
      <w:r w:rsidR="00E344E4">
        <w:tab/>
      </w:r>
    </w:p>
    <w:p w:rsidR="0014481D" w:rsidRDefault="0014481D" w:rsidP="0014481D">
      <w:pPr>
        <w:spacing w:after="0" w:line="240" w:lineRule="auto"/>
      </w:pPr>
    </w:p>
    <w:p w:rsidR="00C741CE" w:rsidRDefault="00C741CE" w:rsidP="0014481D">
      <w:pPr>
        <w:spacing w:after="0" w:line="240" w:lineRule="auto"/>
      </w:pPr>
    </w:p>
    <w:p w:rsidR="00E84F61" w:rsidRDefault="00E84F61" w:rsidP="0014481D">
      <w:pPr>
        <w:spacing w:after="0" w:line="240" w:lineRule="auto"/>
      </w:pPr>
    </w:p>
    <w:p w:rsidR="00817285" w:rsidRPr="0063453F" w:rsidRDefault="0063453F" w:rsidP="0063453F">
      <w:pPr>
        <w:pStyle w:val="Heading2"/>
        <w:rPr>
          <w:rFonts w:asciiTheme="minorHAnsi" w:hAnsiTheme="minorHAnsi"/>
          <w:b w:val="0"/>
          <w:sz w:val="22"/>
          <w:szCs w:val="22"/>
        </w:rPr>
      </w:pPr>
      <w:proofErr w:type="spellStart"/>
      <w:r w:rsidRPr="0063453F">
        <w:rPr>
          <w:rFonts w:asciiTheme="minorHAnsi" w:hAnsiTheme="minorHAnsi"/>
          <w:b w:val="0"/>
          <w:sz w:val="22"/>
          <w:szCs w:val="22"/>
        </w:rPr>
        <w:t>Mengetahu</w:t>
      </w:r>
      <w:r w:rsidR="004F56AC">
        <w:rPr>
          <w:rFonts w:asciiTheme="minorHAnsi" w:hAnsiTheme="minorHAnsi"/>
          <w:b w:val="0"/>
          <w:sz w:val="22"/>
          <w:szCs w:val="22"/>
        </w:rPr>
        <w:t>i</w:t>
      </w:r>
      <w:proofErr w:type="spellEnd"/>
      <w:r w:rsidR="004F56A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4F56AC">
        <w:rPr>
          <w:rFonts w:asciiTheme="minorHAnsi" w:hAnsiTheme="minorHAnsi"/>
          <w:b w:val="0"/>
          <w:sz w:val="22"/>
          <w:szCs w:val="22"/>
        </w:rPr>
        <w:t>Pengawas</w:t>
      </w:r>
      <w:proofErr w:type="spellEnd"/>
    </w:p>
    <w:p w:rsidR="002211EB" w:rsidRDefault="002211EB" w:rsidP="002211EB">
      <w:pPr>
        <w:pStyle w:val="Title"/>
        <w:spacing w:line="240" w:lineRule="auto"/>
        <w:jc w:val="left"/>
        <w:rPr>
          <w:rFonts w:asciiTheme="majorHAnsi" w:hAnsiTheme="majorHAnsi"/>
          <w:sz w:val="26"/>
          <w:szCs w:val="26"/>
        </w:rPr>
      </w:pPr>
    </w:p>
    <w:p w:rsidR="00C741CE" w:rsidRDefault="00C741CE" w:rsidP="002211EB">
      <w:pPr>
        <w:pStyle w:val="Title"/>
        <w:spacing w:line="240" w:lineRule="auto"/>
        <w:jc w:val="left"/>
        <w:rPr>
          <w:rFonts w:asciiTheme="majorHAnsi" w:hAnsiTheme="majorHAnsi"/>
          <w:sz w:val="26"/>
          <w:szCs w:val="26"/>
        </w:rPr>
      </w:pPr>
    </w:p>
    <w:p w:rsidR="00C741CE" w:rsidRDefault="00C741CE" w:rsidP="002211EB">
      <w:pPr>
        <w:pStyle w:val="Title"/>
        <w:spacing w:line="240" w:lineRule="auto"/>
        <w:jc w:val="left"/>
        <w:rPr>
          <w:rFonts w:asciiTheme="majorHAnsi" w:hAnsiTheme="majorHAnsi"/>
          <w:sz w:val="26"/>
          <w:szCs w:val="26"/>
        </w:rPr>
      </w:pPr>
    </w:p>
    <w:p w:rsidR="00C741CE" w:rsidRDefault="00C741CE" w:rsidP="002211EB">
      <w:pPr>
        <w:pStyle w:val="Title"/>
        <w:spacing w:line="240" w:lineRule="auto"/>
        <w:jc w:val="left"/>
        <w:rPr>
          <w:rFonts w:asciiTheme="majorHAnsi" w:hAnsiTheme="majorHAnsi"/>
          <w:sz w:val="26"/>
          <w:szCs w:val="26"/>
        </w:rPr>
      </w:pPr>
    </w:p>
    <w:p w:rsidR="00C741CE" w:rsidRPr="00C741CE" w:rsidRDefault="00C741CE" w:rsidP="00C741CE">
      <w:pPr>
        <w:pStyle w:val="Title"/>
        <w:spacing w:line="240" w:lineRule="auto"/>
        <w:ind w:left="3600"/>
        <w:jc w:val="left"/>
        <w:rPr>
          <w:rFonts w:asciiTheme="majorHAnsi" w:hAnsiTheme="majorHAnsi"/>
          <w:sz w:val="22"/>
          <w:szCs w:val="22"/>
        </w:rPr>
      </w:pPr>
      <w:r w:rsidRPr="00C741CE">
        <w:rPr>
          <w:sz w:val="22"/>
          <w:szCs w:val="22"/>
          <w:u w:val="single"/>
        </w:rPr>
        <w:t>………………………………………….</w:t>
      </w:r>
    </w:p>
    <w:sectPr w:rsidR="00C741CE" w:rsidRPr="00C741CE" w:rsidSect="00AC4204">
      <w:headerReference w:type="default" r:id="rId8"/>
      <w:footerReference w:type="default" r:id="rId9"/>
      <w:pgSz w:w="11907" w:h="16839" w:code="9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2D" w:rsidRDefault="001A612D" w:rsidP="00224917">
      <w:pPr>
        <w:spacing w:after="0" w:line="240" w:lineRule="auto"/>
      </w:pPr>
      <w:r>
        <w:separator/>
      </w:r>
    </w:p>
  </w:endnote>
  <w:endnote w:type="continuationSeparator" w:id="0">
    <w:p w:rsidR="001A612D" w:rsidRDefault="001A612D" w:rsidP="0022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445" w:type="dxa"/>
      <w:tblInd w:w="-1080" w:type="dxa"/>
      <w:tblLook w:val="01E0" w:firstRow="1" w:lastRow="1" w:firstColumn="1" w:lastColumn="1" w:noHBand="0" w:noVBand="0"/>
    </w:tblPr>
    <w:tblGrid>
      <w:gridCol w:w="4345"/>
      <w:gridCol w:w="8100"/>
    </w:tblGrid>
    <w:tr w:rsidR="00260F4B" w:rsidRPr="00182EA1" w:rsidTr="00EF700E">
      <w:tc>
        <w:tcPr>
          <w:tcW w:w="4345" w:type="dxa"/>
          <w:tcBorders>
            <w:right w:val="single" w:sz="24" w:space="0" w:color="FF0000"/>
          </w:tcBorders>
          <w:tcMar>
            <w:left w:w="115" w:type="dxa"/>
            <w:right w:w="202" w:type="dxa"/>
          </w:tcMar>
        </w:tcPr>
        <w:p w:rsidR="00260F4B" w:rsidRPr="00260F4B" w:rsidRDefault="00260F4B" w:rsidP="00EF700E">
          <w:pPr>
            <w:pStyle w:val="Footer"/>
            <w:jc w:val="right"/>
            <w:rPr>
              <w:rFonts w:ascii="Arial" w:eastAsia="Calibri" w:hAnsi="Arial" w:cs="Arial"/>
              <w:b/>
              <w:sz w:val="17"/>
              <w:szCs w:val="17"/>
              <w:lang w:val="sv-SE"/>
            </w:rPr>
          </w:pPr>
          <w:r w:rsidRPr="00260F4B">
            <w:rPr>
              <w:rFonts w:ascii="Arial" w:eastAsia="Calibri" w:hAnsi="Arial" w:cs="Arial"/>
              <w:b/>
              <w:sz w:val="17"/>
              <w:szCs w:val="17"/>
              <w:lang w:val="sv-SE"/>
            </w:rPr>
            <w:t>PT Averin Informatika Teknologi</w:t>
          </w:r>
        </w:p>
        <w:p w:rsidR="00260F4B" w:rsidRDefault="00260F4B" w:rsidP="00EF700E">
          <w:pPr>
            <w:pStyle w:val="Footer"/>
            <w:jc w:val="right"/>
            <w:rPr>
              <w:rFonts w:ascii="Arial" w:eastAsia="Calibri" w:hAnsi="Arial" w:cs="Arial"/>
              <w:sz w:val="16"/>
              <w:szCs w:val="16"/>
              <w:lang w:val="sv-SE"/>
            </w:rPr>
          </w:pPr>
          <w:r w:rsidRPr="00887A82">
            <w:rPr>
              <w:rFonts w:ascii="Arial" w:eastAsia="Calibri" w:hAnsi="Arial" w:cs="Arial"/>
              <w:sz w:val="16"/>
              <w:szCs w:val="16"/>
              <w:lang w:val="sv-SE"/>
            </w:rPr>
            <w:t xml:space="preserve">Gedung Graha Pulo - Ground Floor </w:t>
          </w:r>
        </w:p>
        <w:p w:rsidR="00260F4B" w:rsidRPr="00887A82" w:rsidRDefault="00260F4B" w:rsidP="00EF700E">
          <w:pPr>
            <w:pStyle w:val="Footer"/>
            <w:jc w:val="right"/>
            <w:rPr>
              <w:rFonts w:ascii="Arial" w:eastAsia="Calibri" w:hAnsi="Arial" w:cs="Arial"/>
              <w:sz w:val="16"/>
              <w:szCs w:val="16"/>
              <w:lang w:val="sv-SE"/>
            </w:rPr>
          </w:pPr>
          <w:r w:rsidRPr="00887A82">
            <w:rPr>
              <w:rFonts w:ascii="Arial" w:eastAsia="Calibri" w:hAnsi="Arial" w:cs="Arial"/>
              <w:sz w:val="16"/>
              <w:szCs w:val="16"/>
              <w:lang w:val="sv-SE"/>
            </w:rPr>
            <w:t xml:space="preserve">Jl. Buncit Raya No. 89 </w:t>
          </w:r>
        </w:p>
        <w:p w:rsidR="00260F4B" w:rsidRPr="00887A82" w:rsidRDefault="00260F4B" w:rsidP="00EF700E">
          <w:pPr>
            <w:pStyle w:val="Footer"/>
            <w:jc w:val="right"/>
            <w:rPr>
              <w:rFonts w:ascii="Arial" w:eastAsia="Calibri" w:hAnsi="Arial" w:cs="Arial"/>
              <w:sz w:val="16"/>
              <w:szCs w:val="16"/>
              <w:lang w:val="sv-SE"/>
            </w:rPr>
          </w:pPr>
          <w:r w:rsidRPr="00887A82">
            <w:rPr>
              <w:rFonts w:ascii="Arial" w:eastAsia="Calibri" w:hAnsi="Arial" w:cs="Arial"/>
              <w:sz w:val="16"/>
              <w:szCs w:val="16"/>
              <w:lang w:val="sv-SE"/>
            </w:rPr>
            <w:t>Jakarta Selatan 12740</w:t>
          </w:r>
        </w:p>
        <w:p w:rsidR="00260F4B" w:rsidRPr="00887A82" w:rsidRDefault="00260F4B" w:rsidP="00EF700E">
          <w:pPr>
            <w:pStyle w:val="Footer"/>
            <w:jc w:val="right"/>
            <w:rPr>
              <w:rFonts w:ascii="Arial" w:eastAsia="Calibri" w:hAnsi="Arial" w:cs="Arial"/>
              <w:sz w:val="16"/>
              <w:szCs w:val="16"/>
              <w:lang w:val="sv-SE"/>
            </w:rPr>
          </w:pPr>
          <w:r w:rsidRPr="00887A82">
            <w:rPr>
              <w:rFonts w:ascii="Arial" w:eastAsia="Calibri" w:hAnsi="Arial" w:cs="Arial"/>
              <w:sz w:val="16"/>
              <w:szCs w:val="16"/>
              <w:lang w:val="sv-SE"/>
            </w:rPr>
            <w:t>Phone : (0</w:t>
          </w:r>
          <w:r>
            <w:rPr>
              <w:rFonts w:ascii="Arial" w:eastAsia="Calibri" w:hAnsi="Arial" w:cs="Arial"/>
              <w:sz w:val="16"/>
              <w:szCs w:val="16"/>
              <w:lang w:val="sv-SE"/>
            </w:rPr>
            <w:t>21) 791</w:t>
          </w:r>
          <w:r w:rsidRPr="00887A82">
            <w:rPr>
              <w:rFonts w:ascii="Arial" w:eastAsia="Calibri" w:hAnsi="Arial" w:cs="Arial"/>
              <w:sz w:val="16"/>
              <w:szCs w:val="16"/>
              <w:lang w:val="sv-SE"/>
            </w:rPr>
            <w:t>86448</w:t>
          </w:r>
        </w:p>
        <w:p w:rsidR="00260F4B" w:rsidRPr="00887A82" w:rsidRDefault="00260F4B" w:rsidP="00EF700E">
          <w:pPr>
            <w:pStyle w:val="Footer"/>
            <w:jc w:val="right"/>
            <w:rPr>
              <w:rFonts w:ascii="Arial" w:eastAsia="Calibri" w:hAnsi="Arial" w:cs="Arial"/>
              <w:sz w:val="16"/>
              <w:szCs w:val="16"/>
              <w:lang w:val="sv-SE"/>
            </w:rPr>
          </w:pPr>
          <w:r>
            <w:rPr>
              <w:rFonts w:ascii="Arial" w:eastAsia="Calibri" w:hAnsi="Arial" w:cs="Arial"/>
              <w:sz w:val="16"/>
              <w:szCs w:val="16"/>
              <w:lang w:val="sv-SE"/>
            </w:rPr>
            <w:t xml:space="preserve">Fax : (021) </w:t>
          </w:r>
          <w:r w:rsidRPr="00887A82">
            <w:rPr>
              <w:rFonts w:ascii="Arial" w:eastAsia="Calibri" w:hAnsi="Arial" w:cs="Arial"/>
              <w:sz w:val="16"/>
              <w:szCs w:val="16"/>
              <w:lang w:val="sv-SE"/>
            </w:rPr>
            <w:t>7943824</w:t>
          </w:r>
        </w:p>
        <w:p w:rsidR="00260F4B" w:rsidRPr="00887A82" w:rsidRDefault="00260F4B" w:rsidP="00EF700E">
          <w:pPr>
            <w:pStyle w:val="Footer"/>
            <w:jc w:val="right"/>
            <w:rPr>
              <w:rFonts w:ascii="Arial" w:eastAsia="Calibri" w:hAnsi="Arial" w:cs="Arial"/>
              <w:sz w:val="16"/>
              <w:szCs w:val="16"/>
              <w:lang w:val="sv-SE"/>
            </w:rPr>
          </w:pPr>
          <w:r w:rsidRPr="00887A82">
            <w:rPr>
              <w:rFonts w:ascii="Arial" w:eastAsia="Calibri" w:hAnsi="Arial" w:cs="Arial"/>
              <w:sz w:val="16"/>
              <w:szCs w:val="16"/>
              <w:lang w:val="sv-SE"/>
            </w:rPr>
            <w:t>E-Mail : office@averin.co.id</w:t>
          </w:r>
        </w:p>
        <w:p w:rsidR="00260F4B" w:rsidRPr="00887A82" w:rsidRDefault="00260F4B" w:rsidP="00EF700E">
          <w:pPr>
            <w:pStyle w:val="Footer"/>
            <w:jc w:val="right"/>
            <w:rPr>
              <w:rFonts w:ascii="Arial" w:eastAsia="Calibri" w:hAnsi="Arial" w:cs="Arial"/>
              <w:sz w:val="16"/>
              <w:szCs w:val="16"/>
              <w:lang w:val="sv-SE"/>
            </w:rPr>
          </w:pPr>
          <w:r w:rsidRPr="00887A82">
            <w:rPr>
              <w:rFonts w:ascii="Arial" w:eastAsia="Calibri" w:hAnsi="Arial" w:cs="Arial"/>
              <w:sz w:val="16"/>
              <w:szCs w:val="16"/>
              <w:lang w:val="sv-SE"/>
            </w:rPr>
            <w:t>Website : http://www.averin.co.id</w:t>
          </w:r>
        </w:p>
      </w:tc>
      <w:tc>
        <w:tcPr>
          <w:tcW w:w="8100" w:type="dxa"/>
          <w:tcBorders>
            <w:left w:val="single" w:sz="24" w:space="0" w:color="FF0000"/>
          </w:tcBorders>
        </w:tcPr>
        <w:p w:rsidR="00260F4B" w:rsidRPr="00887A82" w:rsidRDefault="00260F4B" w:rsidP="00EF700E">
          <w:pPr>
            <w:pStyle w:val="Footer"/>
            <w:rPr>
              <w:rFonts w:ascii="Arial" w:eastAsia="Calibri" w:hAnsi="Arial" w:cs="Arial"/>
              <w:sz w:val="16"/>
              <w:szCs w:val="16"/>
              <w:lang w:val="sv-SE"/>
            </w:rPr>
          </w:pPr>
        </w:p>
      </w:tc>
    </w:tr>
  </w:tbl>
  <w:p w:rsidR="00260F4B" w:rsidRDefault="00260F4B" w:rsidP="00260F4B">
    <w:pPr>
      <w:pStyle w:val="Footer"/>
      <w:rPr>
        <w:rFonts w:ascii="Calibri" w:eastAsia="Calibri" w:hAnsi="Calibri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2D" w:rsidRDefault="001A612D" w:rsidP="00224917">
      <w:pPr>
        <w:spacing w:after="0" w:line="240" w:lineRule="auto"/>
      </w:pPr>
      <w:r>
        <w:separator/>
      </w:r>
    </w:p>
  </w:footnote>
  <w:footnote w:type="continuationSeparator" w:id="0">
    <w:p w:rsidR="001A612D" w:rsidRDefault="001A612D" w:rsidP="0022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F4B" w:rsidRDefault="00260F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108388</wp:posOffset>
          </wp:positionH>
          <wp:positionV relativeFrom="paragraph">
            <wp:posOffset>-194441</wp:posOffset>
          </wp:positionV>
          <wp:extent cx="1990046" cy="693683"/>
          <wp:effectExtent l="19050" t="0" r="0" b="0"/>
          <wp:wrapNone/>
          <wp:docPr id="1" name="Picture 1" descr="logoaver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ver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46" cy="693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A5390"/>
    <w:multiLevelType w:val="hybridMultilevel"/>
    <w:tmpl w:val="E500D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4465B"/>
    <w:multiLevelType w:val="hybridMultilevel"/>
    <w:tmpl w:val="E500D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83B0E"/>
    <w:multiLevelType w:val="hybridMultilevel"/>
    <w:tmpl w:val="A7EA515A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>
    <w:nsid w:val="15E51E35"/>
    <w:multiLevelType w:val="hybridMultilevel"/>
    <w:tmpl w:val="179C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C6BC3"/>
    <w:multiLevelType w:val="hybridMultilevel"/>
    <w:tmpl w:val="25627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821E0"/>
    <w:multiLevelType w:val="hybridMultilevel"/>
    <w:tmpl w:val="69AA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F3798"/>
    <w:multiLevelType w:val="hybridMultilevel"/>
    <w:tmpl w:val="25627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5406A"/>
    <w:multiLevelType w:val="hybridMultilevel"/>
    <w:tmpl w:val="E500D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66A95"/>
    <w:multiLevelType w:val="hybridMultilevel"/>
    <w:tmpl w:val="CD54C668"/>
    <w:lvl w:ilvl="0" w:tplc="A5227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65079"/>
    <w:multiLevelType w:val="hybridMultilevel"/>
    <w:tmpl w:val="25627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61F5E"/>
    <w:multiLevelType w:val="hybridMultilevel"/>
    <w:tmpl w:val="E500D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31D6E"/>
    <w:multiLevelType w:val="hybridMultilevel"/>
    <w:tmpl w:val="0D1C6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C5290"/>
    <w:multiLevelType w:val="hybridMultilevel"/>
    <w:tmpl w:val="69AA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F4AB1"/>
    <w:multiLevelType w:val="hybridMultilevel"/>
    <w:tmpl w:val="767C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0467D"/>
    <w:multiLevelType w:val="hybridMultilevel"/>
    <w:tmpl w:val="25627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B46AA"/>
    <w:multiLevelType w:val="hybridMultilevel"/>
    <w:tmpl w:val="25627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F6DFA"/>
    <w:multiLevelType w:val="hybridMultilevel"/>
    <w:tmpl w:val="B7E0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4"/>
  </w:num>
  <w:num w:numId="5">
    <w:abstractNumId w:val="15"/>
  </w:num>
  <w:num w:numId="6">
    <w:abstractNumId w:val="9"/>
  </w:num>
  <w:num w:numId="7">
    <w:abstractNumId w:val="3"/>
  </w:num>
  <w:num w:numId="8">
    <w:abstractNumId w:val="13"/>
  </w:num>
  <w:num w:numId="9">
    <w:abstractNumId w:val="7"/>
  </w:num>
  <w:num w:numId="10">
    <w:abstractNumId w:val="11"/>
  </w:num>
  <w:num w:numId="11">
    <w:abstractNumId w:val="12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48"/>
    <w:rsid w:val="00012403"/>
    <w:rsid w:val="00051EBE"/>
    <w:rsid w:val="00070A26"/>
    <w:rsid w:val="00093771"/>
    <w:rsid w:val="00093D7D"/>
    <w:rsid w:val="00096E60"/>
    <w:rsid w:val="000E6BE2"/>
    <w:rsid w:val="000F7F11"/>
    <w:rsid w:val="00114F10"/>
    <w:rsid w:val="0014481D"/>
    <w:rsid w:val="001559E4"/>
    <w:rsid w:val="00185728"/>
    <w:rsid w:val="001973C0"/>
    <w:rsid w:val="001A1063"/>
    <w:rsid w:val="001A612D"/>
    <w:rsid w:val="001B1774"/>
    <w:rsid w:val="001B4F5F"/>
    <w:rsid w:val="001D0245"/>
    <w:rsid w:val="00213B94"/>
    <w:rsid w:val="002211EB"/>
    <w:rsid w:val="00224917"/>
    <w:rsid w:val="002410D3"/>
    <w:rsid w:val="00260F4B"/>
    <w:rsid w:val="00286CF6"/>
    <w:rsid w:val="002E0374"/>
    <w:rsid w:val="00335089"/>
    <w:rsid w:val="00357718"/>
    <w:rsid w:val="003805B5"/>
    <w:rsid w:val="00383CD1"/>
    <w:rsid w:val="003B285E"/>
    <w:rsid w:val="003E3E31"/>
    <w:rsid w:val="003F4ED6"/>
    <w:rsid w:val="0040141A"/>
    <w:rsid w:val="00416376"/>
    <w:rsid w:val="004C7854"/>
    <w:rsid w:val="004D5C8E"/>
    <w:rsid w:val="004F56AC"/>
    <w:rsid w:val="00506E52"/>
    <w:rsid w:val="0052646B"/>
    <w:rsid w:val="005665AE"/>
    <w:rsid w:val="005A1CE6"/>
    <w:rsid w:val="005A4A6C"/>
    <w:rsid w:val="005B0610"/>
    <w:rsid w:val="005B08D4"/>
    <w:rsid w:val="005F18E0"/>
    <w:rsid w:val="005F1D68"/>
    <w:rsid w:val="005F7996"/>
    <w:rsid w:val="006111B6"/>
    <w:rsid w:val="0063453F"/>
    <w:rsid w:val="00653039"/>
    <w:rsid w:val="00667559"/>
    <w:rsid w:val="006D5FCE"/>
    <w:rsid w:val="00706357"/>
    <w:rsid w:val="00707F70"/>
    <w:rsid w:val="00783752"/>
    <w:rsid w:val="00795D05"/>
    <w:rsid w:val="007A27DA"/>
    <w:rsid w:val="007B7C44"/>
    <w:rsid w:val="007C4DD8"/>
    <w:rsid w:val="007C746D"/>
    <w:rsid w:val="007D4E1E"/>
    <w:rsid w:val="007E5BFC"/>
    <w:rsid w:val="008079AB"/>
    <w:rsid w:val="00817285"/>
    <w:rsid w:val="00832544"/>
    <w:rsid w:val="00850D88"/>
    <w:rsid w:val="008767E1"/>
    <w:rsid w:val="008C360E"/>
    <w:rsid w:val="008D7939"/>
    <w:rsid w:val="008E297C"/>
    <w:rsid w:val="008F3E5F"/>
    <w:rsid w:val="00935B46"/>
    <w:rsid w:val="00946555"/>
    <w:rsid w:val="009A650A"/>
    <w:rsid w:val="00A22238"/>
    <w:rsid w:val="00A237BB"/>
    <w:rsid w:val="00A53FD3"/>
    <w:rsid w:val="00AC4204"/>
    <w:rsid w:val="00AC6A6B"/>
    <w:rsid w:val="00AD6A48"/>
    <w:rsid w:val="00AE175D"/>
    <w:rsid w:val="00AE6D2C"/>
    <w:rsid w:val="00B15DE7"/>
    <w:rsid w:val="00B20809"/>
    <w:rsid w:val="00B37473"/>
    <w:rsid w:val="00B61059"/>
    <w:rsid w:val="00BB114C"/>
    <w:rsid w:val="00BB61F6"/>
    <w:rsid w:val="00BF478E"/>
    <w:rsid w:val="00C052A8"/>
    <w:rsid w:val="00C103AE"/>
    <w:rsid w:val="00C13902"/>
    <w:rsid w:val="00C74121"/>
    <w:rsid w:val="00C741CE"/>
    <w:rsid w:val="00CA0994"/>
    <w:rsid w:val="00CA250F"/>
    <w:rsid w:val="00CB01A6"/>
    <w:rsid w:val="00CC3721"/>
    <w:rsid w:val="00CF267F"/>
    <w:rsid w:val="00CF469B"/>
    <w:rsid w:val="00D07CAF"/>
    <w:rsid w:val="00D61650"/>
    <w:rsid w:val="00D64C9B"/>
    <w:rsid w:val="00D8225D"/>
    <w:rsid w:val="00DD2AE9"/>
    <w:rsid w:val="00DD641A"/>
    <w:rsid w:val="00DE1FE8"/>
    <w:rsid w:val="00DE57CF"/>
    <w:rsid w:val="00E04BAA"/>
    <w:rsid w:val="00E07228"/>
    <w:rsid w:val="00E344E4"/>
    <w:rsid w:val="00E371BD"/>
    <w:rsid w:val="00E42717"/>
    <w:rsid w:val="00E51DB1"/>
    <w:rsid w:val="00E66D3D"/>
    <w:rsid w:val="00E81F89"/>
    <w:rsid w:val="00E84F61"/>
    <w:rsid w:val="00EA1232"/>
    <w:rsid w:val="00ED437A"/>
    <w:rsid w:val="00F50E23"/>
    <w:rsid w:val="00F5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A087D9-8E88-4BD8-9592-9C7A618B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88"/>
  </w:style>
  <w:style w:type="paragraph" w:styleId="Heading2">
    <w:name w:val="heading 2"/>
    <w:basedOn w:val="Normal"/>
    <w:next w:val="Normal"/>
    <w:link w:val="Heading2Char"/>
    <w:qFormat/>
    <w:rsid w:val="00E81F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917"/>
  </w:style>
  <w:style w:type="paragraph" w:styleId="Footer">
    <w:name w:val="footer"/>
    <w:basedOn w:val="Normal"/>
    <w:link w:val="FooterChar"/>
    <w:unhideWhenUsed/>
    <w:rsid w:val="0022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917"/>
  </w:style>
  <w:style w:type="paragraph" w:styleId="Title">
    <w:name w:val="Title"/>
    <w:basedOn w:val="Normal"/>
    <w:link w:val="TitleChar"/>
    <w:qFormat/>
    <w:rsid w:val="00A53F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53FD3"/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81F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qFormat/>
    <w:rsid w:val="0014481D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xbe">
    <w:name w:val="_xbe"/>
    <w:basedOn w:val="DefaultParagraphFont"/>
    <w:rsid w:val="0014481D"/>
  </w:style>
  <w:style w:type="table" w:styleId="TableGrid">
    <w:name w:val="Table Grid"/>
    <w:basedOn w:val="TableNormal"/>
    <w:rsid w:val="0014481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48204-3774-4708-BB08-E7017FF1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redy</cp:lastModifiedBy>
  <cp:revision>2</cp:revision>
  <cp:lastPrinted>2016-12-15T08:00:00Z</cp:lastPrinted>
  <dcterms:created xsi:type="dcterms:W3CDTF">2016-12-19T02:02:00Z</dcterms:created>
  <dcterms:modified xsi:type="dcterms:W3CDTF">2016-12-19T02:02:00Z</dcterms:modified>
</cp:coreProperties>
</file>